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 xml:space="preserve">Когда ребенок бьет себя, это всегда вызывает сильное беспокойство у родителей. 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b/>
          <w:bCs/>
          <w:color w:val="1A1A1A"/>
          <w:sz w:val="28"/>
          <w:szCs w:val="28"/>
        </w:rPr>
        <w:t>В чем причина такого поведения?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Самонаказание относится к агрессивному поведению, его отличие лишь в том, что эта агрессия подавлена в силу неправильного родительского воспитания. В результате агрессивность стала носить пассивный характер.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И пока это поведение не будет признано и перестроено, у ребенка будет сохраняться сила невысказанной боли. Став старше, утешение он будет искать в еде, воровстве и в других формах «успокоения».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bookmarkStart w:id="0" w:name="_GoBack"/>
      <w:bookmarkEnd w:id="0"/>
      <w:r w:rsidRPr="008C5544">
        <w:rPr>
          <w:b/>
          <w:bCs/>
          <w:color w:val="1A1A1A"/>
          <w:sz w:val="28"/>
          <w:szCs w:val="28"/>
        </w:rPr>
        <w:t>Ребенок может бить себя в знак протеста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Если младенцы целиком подчинены воле родителей, то дети в возрасте от 2-х лет начинают серьезно сопротивляться подчинению. Сам по себе протест — качество лидера, поэтому черта таких детей — требовательность. Такому ребенку сложно отказаться от чего-то, на что, как ему кажется, он имеет врожденные права.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Подобная бурная реакция формируется в ответ на чрезмерную строгость родителей, обилие запретов и правил в воспитании. Если бы и нашу волю неоднократно подавляли, то прямое выражение агрессии по отношению к обидчику, как и стремление к близости (например, попросить то, что ему запрещают), порождали бы в нас огромный страх.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Таким образом, ребенок борется с собственным унижением и ограничением свободы с использованием силы против себя.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Неправильное наказание в данном случае: крикнуть на ребенка, ударить ребенка.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Результат наказания: ребенок плачет еще громче.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Эффективная реакция мамы: мягко удержать ребенка, когда он бьет себя. Сесть рядом, успокоить, обнять. В данной ситуации наиболее заслуживающей доверия будет интерпретация чувств ребенка. «Мама не разрешила съесть конфетку сейчас, и ты очень разозлился на маму. Ты сможешь съесть сразу две после обеда».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На заметку: пересмотреть излишние требования к ребенку, убрать часть запретов. Учиться идти на компромисс.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b/>
          <w:bCs/>
          <w:color w:val="1A1A1A"/>
          <w:sz w:val="28"/>
          <w:szCs w:val="28"/>
        </w:rPr>
        <w:t>Ребенок может бить себя в тот момент, когда испытывает чувство вины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lastRenderedPageBreak/>
        <w:t>Другой вариант — дети, отличающиеся от первых слабой нервной системой. Это дети, выросшие в окружении родителей, которые вербально ограничивают детскую оппозицию. Такие родители часто ругают своих детей, навешивают ярлыки, называют обидными прозвищами.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Рассмотрим обычную ситуацию дома. Ребенок сломал игрушку и старается ее починить. У него не получается, он злится и бьет себя по уху. Если ребенок часто слышит обидные слова за какую-нибудь оплошность, он, совершая то, что не понравится его маме, мысленно ругает себя сам.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Похлопывание по уху — бессознательная реакция, которая сообщает о том, что малышу больно слышать, как его обзывают. Распознать детей, относящихся к этому типу, можно по поведению. При ударах ребенок не бунтует в отличие от первого типа. Плач возникает как реакция на боль.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Неправильное наказание в данном случае: запереть в комнате, не обращать внимания.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Результат наказания: ребенок продолжает бить себя.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Эффективная реакция мамы: ослабить внутреннее напряжение, предложить что-нибудь интересное. Комментарий мамы: «Игрушка сломалась? Ничего, мое солнышко, не расстраивайся, я все равно тебя люблю. Даже если мама сердится, она всегда будет тебя любить. Давай попробуем починить ее вместе».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На заметку: воздержитесь от чрезмерной словесной критики. Чаще проявляйте любовь.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b/>
          <w:bCs/>
          <w:color w:val="1A1A1A"/>
          <w:sz w:val="28"/>
          <w:szCs w:val="28"/>
        </w:rPr>
        <w:t>Ребенок может бить себя, чтобы получить желаемое и почувствовать свое влияние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Дети манипулируют своими родителями по нескольким причинам: чтобы получить порцию любви и внимания, скрыть свои проделки, а также вызвать у родителей чувство вины и жалости к себе.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Дети — очень талантливые наблюдатели, и чаще всего причина детских манипуляций кроется именно в поведении родителей. Родители маленьких манипуляторов привыкли вовсю угождать любимому малышу. Детские слезы вызывают ощущение вины, и вот мы уже усиленно опекаем их, задабриваем, заискиваем, становимся чрезмерно снисходительны в тех случаях, когда нам нужно проявить твердость и последовательность.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Вычислить такого хитреца просто: как правило, ребенок в таких случаях наносит себе удары и наблюдает за реакцией мамы.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lastRenderedPageBreak/>
        <w:t>Неправильное наказание: тут же сменить гнев на милость. Проявление внимания и нежности только закрепит у ребенка нежелательное поведение.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Эффективная реакция мамы: научить новому поведению. Отвлечь ребенка, задать неожиданный вопрос либо выйти из комнаты. Комментарий мамы: «Ты что-то хотел сказать?» Продолжайте заниматься своими делами и комментируйте дальше: «Когда ты сердишься, я хочу знать об этом». Услышав ответ ребенка, подкрепите новое поведение похвалой. «Это хорошо, что ты сказал, что сердишься. Когда ты бьешь себя, я не понимаю, что ты хочешь мне сказать».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На заметку: научитесь переключать внимание ребенка и удерживать его от нежелательного поведения.</w:t>
      </w:r>
    </w:p>
    <w:p w:rsidR="008C5544" w:rsidRPr="008C5544" w:rsidRDefault="008C5544" w:rsidP="008C554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8C5544">
        <w:rPr>
          <w:color w:val="1A1A1A"/>
          <w:sz w:val="28"/>
          <w:szCs w:val="28"/>
        </w:rPr>
        <w:t>В заключение хочется пожелать родителям научиться самому важному — воспитанию себя. Только тогда мы сумеем правильно и позитивно корректировать поведение наших детей.</w:t>
      </w:r>
    </w:p>
    <w:p w:rsidR="0088038C" w:rsidRDefault="0088038C"/>
    <w:sectPr w:rsidR="0088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55"/>
    <w:rsid w:val="0088038C"/>
    <w:rsid w:val="008C5544"/>
    <w:rsid w:val="00A8719F"/>
    <w:rsid w:val="00C32E7E"/>
    <w:rsid w:val="00F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0D0E"/>
  <w15:chartTrackingRefBased/>
  <w15:docId w15:val="{CBC74D7A-CAFE-4F43-B422-2E7A5B88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2022-11-09T07:11:00Z</dcterms:created>
  <dcterms:modified xsi:type="dcterms:W3CDTF">2022-11-14T10:03:00Z</dcterms:modified>
</cp:coreProperties>
</file>