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C0735" w14:textId="4EABAB06" w:rsidR="00E43D1B" w:rsidRPr="00E43D1B" w:rsidRDefault="00E43D1B" w:rsidP="00E43D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F1776">
        <w:rPr>
          <w:rFonts w:ascii="Times New Roman" w:eastAsia="Times New Roman" w:hAnsi="Times New Roman" w:cs="Times New Roman"/>
          <w:b/>
          <w:bCs/>
          <w:color w:val="333333"/>
          <w:kern w:val="0"/>
          <w:sz w:val="30"/>
          <w:szCs w:val="30"/>
          <w:lang w:eastAsia="ru-RU"/>
          <w14:ligatures w14:val="none"/>
        </w:rPr>
        <w:t xml:space="preserve">ГРАФИК </w:t>
      </w:r>
      <w:r w:rsidRPr="004F1776">
        <w:rPr>
          <w:rFonts w:ascii="Times New Roman" w:eastAsia="Times New Roman" w:hAnsi="Times New Roman" w:cs="Times New Roman"/>
          <w:b/>
          <w:bCs/>
          <w:color w:val="333333"/>
          <w:kern w:val="0"/>
          <w:sz w:val="30"/>
          <w:szCs w:val="30"/>
          <w:lang w:eastAsia="ru-RU"/>
          <w14:ligatures w14:val="none"/>
        </w:rPr>
        <w:br/>
        <w:t>приёма граждан, индивидуальных предпринимателей, представителей (руководителей) юридических лиц в Смолевичском районном исполнительном комитете и Совете депутатов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30"/>
          <w:szCs w:val="30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30"/>
          <w:szCs w:val="30"/>
          <w:lang w:eastAsia="ru-RU"/>
          <w14:ligatures w14:val="none"/>
        </w:rPr>
        <w:br/>
      </w:r>
    </w:p>
    <w:tbl>
      <w:tblPr>
        <w:tblW w:w="10774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2268"/>
        <w:gridCol w:w="2268"/>
        <w:gridCol w:w="3969"/>
      </w:tblGrid>
      <w:tr w:rsidR="00744E50" w:rsidRPr="00023E11" w14:paraId="0D56440A" w14:textId="77777777" w:rsidTr="00CF4B27">
        <w:tc>
          <w:tcPr>
            <w:tcW w:w="22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50D4FF4" w14:textId="77777777" w:rsidR="00E43D1B" w:rsidRPr="00E43D1B" w:rsidRDefault="00E43D1B" w:rsidP="00CF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3D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C0F2FE" w14:textId="77777777" w:rsidR="00E43D1B" w:rsidRPr="00E43D1B" w:rsidRDefault="00E43D1B" w:rsidP="00CF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3D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36F2B0" w14:textId="77777777" w:rsidR="00E43D1B" w:rsidRPr="00E43D1B" w:rsidRDefault="00E43D1B" w:rsidP="00CF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3D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Число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208F971" w14:textId="77777777" w:rsidR="00E43D1B" w:rsidRPr="00E43D1B" w:rsidRDefault="00E43D1B" w:rsidP="00CF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3D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>Курирует вопросы</w:t>
            </w:r>
          </w:p>
        </w:tc>
      </w:tr>
      <w:tr w:rsidR="00744E50" w:rsidRPr="00023E11" w14:paraId="3165DF27" w14:textId="77777777" w:rsidTr="00CF4B27">
        <w:tc>
          <w:tcPr>
            <w:tcW w:w="2269" w:type="dxa"/>
            <w:tcBorders>
              <w:top w:val="single" w:sz="6" w:space="0" w:color="ECEEE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C9C7276" w14:textId="77777777" w:rsidR="00E43D1B" w:rsidRPr="00023E11" w:rsidRDefault="00E43D1B" w:rsidP="0002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3E11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РАТОМСКИЙ</w:t>
            </w:r>
          </w:p>
          <w:p w14:paraId="58DFEEE2" w14:textId="77777777" w:rsidR="00E43D1B" w:rsidRPr="00023E11" w:rsidRDefault="00E43D1B" w:rsidP="0002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3E11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Андрей Казимирович</w:t>
            </w:r>
          </w:p>
          <w:p w14:paraId="417CDAE5" w14:textId="3D6DE950" w:rsidR="00E43D1B" w:rsidRPr="00E43D1B" w:rsidRDefault="00E43D1B" w:rsidP="00023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ECEEE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DE663EC" w14:textId="22E6CD76" w:rsidR="00E43D1B" w:rsidRPr="00E43D1B" w:rsidRDefault="00E43D1B" w:rsidP="00CF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3D1B">
              <w:rPr>
                <w:rFonts w:ascii="Times New Roman" w:eastAsia="Times New Roman" w:hAnsi="Times New Roman" w:cs="Times New Roman"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  <w:t xml:space="preserve">председатель </w:t>
            </w:r>
            <w:r w:rsidRPr="00023E11">
              <w:rPr>
                <w:rFonts w:ascii="Times New Roman" w:eastAsia="Times New Roman" w:hAnsi="Times New Roman" w:cs="Times New Roman"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  <w:t>райисполкома</w:t>
            </w:r>
          </w:p>
        </w:tc>
        <w:tc>
          <w:tcPr>
            <w:tcW w:w="2268" w:type="dxa"/>
            <w:tcBorders>
              <w:top w:val="single" w:sz="6" w:space="0" w:color="ECEEE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A9441AE" w14:textId="3499CE3D" w:rsidR="00E43D1B" w:rsidRPr="00E43D1B" w:rsidRDefault="00E43D1B" w:rsidP="00023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3E11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2-я и 4-я среда месяца</w:t>
            </w:r>
          </w:p>
        </w:tc>
        <w:tc>
          <w:tcPr>
            <w:tcW w:w="3969" w:type="dxa"/>
            <w:tcBorders>
              <w:top w:val="single" w:sz="6" w:space="0" w:color="ECEEE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4A88E3E" w14:textId="57A584D6" w:rsidR="00E43D1B" w:rsidRPr="00E43D1B" w:rsidRDefault="00E43D1B" w:rsidP="0002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3D1B">
              <w:rPr>
                <w:rFonts w:ascii="Times New Roman" w:eastAsia="Times New Roman" w:hAnsi="Times New Roman" w:cs="Times New Roman"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  <w:t xml:space="preserve">Осуществляет руководство деятельностью </w:t>
            </w:r>
            <w:r w:rsidR="00023E11" w:rsidRPr="00023E11">
              <w:rPr>
                <w:rFonts w:ascii="Times New Roman" w:eastAsia="Times New Roman" w:hAnsi="Times New Roman" w:cs="Times New Roman"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  <w:t>Смолевичского райисполкома.</w:t>
            </w:r>
            <w:r w:rsidRPr="00E43D1B">
              <w:rPr>
                <w:rFonts w:ascii="Times New Roman" w:eastAsia="Times New Roman" w:hAnsi="Times New Roman" w:cs="Times New Roman"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023E11" w:rsidRPr="00023E11">
              <w:rPr>
                <w:rFonts w:ascii="Times New Roman" w:eastAsia="Times New Roman" w:hAnsi="Times New Roman" w:cs="Times New Roman"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  <w:t>Курирует вопросы внутренних дел, государственной безопасности, государственной кадровой политики, бюджета, финансов, налогов, основные направления развития отраслей народнохозяйственного комплекса, экономики района и координирует их деятельность</w:t>
            </w:r>
          </w:p>
        </w:tc>
      </w:tr>
      <w:tr w:rsidR="00744E50" w:rsidRPr="00023E11" w14:paraId="71BE1C29" w14:textId="77777777" w:rsidTr="00CF4B27">
        <w:tc>
          <w:tcPr>
            <w:tcW w:w="2269" w:type="dxa"/>
            <w:tcBorders>
              <w:top w:val="single" w:sz="6" w:space="0" w:color="ECEEE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336A684" w14:textId="77777777" w:rsidR="00E43D1B" w:rsidRPr="00023E11" w:rsidRDefault="00E43D1B" w:rsidP="0002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3E11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КЛЮЕВА</w:t>
            </w:r>
          </w:p>
          <w:p w14:paraId="029ECE3A" w14:textId="77777777" w:rsidR="00E43D1B" w:rsidRPr="00023E11" w:rsidRDefault="00E43D1B" w:rsidP="0002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3E11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Марина Михайловна</w:t>
            </w:r>
          </w:p>
          <w:p w14:paraId="2C2EB3F6" w14:textId="50352E1B" w:rsidR="00E43D1B" w:rsidRPr="00E43D1B" w:rsidRDefault="00E43D1B" w:rsidP="00023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ECEEE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76A536B" w14:textId="77777777" w:rsidR="00E43D1B" w:rsidRPr="00023E11" w:rsidRDefault="00E43D1B" w:rsidP="00CF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3E1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председатель районного</w:t>
            </w:r>
          </w:p>
          <w:p w14:paraId="150EEE70" w14:textId="77777777" w:rsidR="00E43D1B" w:rsidRPr="00023E11" w:rsidRDefault="00E43D1B" w:rsidP="00CF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3E1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Совета депутатов</w:t>
            </w:r>
          </w:p>
          <w:p w14:paraId="16BAA136" w14:textId="71633EBA" w:rsidR="00E43D1B" w:rsidRPr="00E43D1B" w:rsidRDefault="00E43D1B" w:rsidP="00CF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ECEEE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0C75AFA" w14:textId="6FD85C66" w:rsidR="00E43D1B" w:rsidRPr="00E43D1B" w:rsidRDefault="00E43D1B" w:rsidP="00023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3E11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2-й и 4-й понедельник месяца</w:t>
            </w:r>
          </w:p>
        </w:tc>
        <w:tc>
          <w:tcPr>
            <w:tcW w:w="3969" w:type="dxa"/>
            <w:tcBorders>
              <w:top w:val="single" w:sz="6" w:space="0" w:color="ECEEE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AF9F1CD" w14:textId="77777777" w:rsidR="00E43D1B" w:rsidRPr="00E43D1B" w:rsidRDefault="00E43D1B" w:rsidP="0002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3D1B">
              <w:rPr>
                <w:rFonts w:ascii="Times New Roman" w:eastAsia="Times New Roman" w:hAnsi="Times New Roman" w:cs="Times New Roman"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  <w:t>местного самоуправления</w:t>
            </w:r>
          </w:p>
        </w:tc>
      </w:tr>
      <w:tr w:rsidR="00744E50" w:rsidRPr="00023E11" w14:paraId="13FD9093" w14:textId="77777777" w:rsidTr="00CF4B27">
        <w:tc>
          <w:tcPr>
            <w:tcW w:w="2269" w:type="dxa"/>
            <w:tcBorders>
              <w:top w:val="single" w:sz="6" w:space="0" w:color="ECEEE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691B907" w14:textId="77777777" w:rsidR="00E43D1B" w:rsidRPr="00023E11" w:rsidRDefault="00E43D1B" w:rsidP="0002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3E11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ЛОПАТКО</w:t>
            </w:r>
            <w:r w:rsidRPr="00023E11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br/>
              <w:t>Вячеслав Николаевич</w:t>
            </w:r>
          </w:p>
          <w:p w14:paraId="565BD347" w14:textId="2434BF0A" w:rsidR="00E43D1B" w:rsidRPr="00E43D1B" w:rsidRDefault="00E43D1B" w:rsidP="00023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ECEEE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BC52FA6" w14:textId="3FD2DC56" w:rsidR="00E43D1B" w:rsidRPr="00E43D1B" w:rsidRDefault="00E43D1B" w:rsidP="00CF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3D1B">
              <w:rPr>
                <w:rFonts w:ascii="Times New Roman" w:eastAsia="Times New Roman" w:hAnsi="Times New Roman" w:cs="Times New Roman"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  <w:t xml:space="preserve">первый заместитель председателя </w:t>
            </w:r>
            <w:r w:rsidRPr="00023E11">
              <w:rPr>
                <w:rFonts w:ascii="Times New Roman" w:eastAsia="Times New Roman" w:hAnsi="Times New Roman" w:cs="Times New Roman"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  <w:t>райисполкома</w:t>
            </w:r>
          </w:p>
        </w:tc>
        <w:tc>
          <w:tcPr>
            <w:tcW w:w="2268" w:type="dxa"/>
            <w:tcBorders>
              <w:top w:val="single" w:sz="6" w:space="0" w:color="ECEEE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6C1B982" w14:textId="34BFA1CA" w:rsidR="00E43D1B" w:rsidRPr="00E43D1B" w:rsidRDefault="00E43D1B" w:rsidP="00023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3E11">
              <w:rPr>
                <w:rFonts w:ascii="Times New Roman" w:eastAsia="Times New Roman" w:hAnsi="Times New Roman" w:cs="Times New Roman"/>
                <w:b/>
                <w:bCs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Pr="00E43D1B">
              <w:rPr>
                <w:rFonts w:ascii="Times New Roman" w:eastAsia="Times New Roman" w:hAnsi="Times New Roman" w:cs="Times New Roman"/>
                <w:b/>
                <w:bCs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  <w:t>-я среда месяца</w:t>
            </w:r>
          </w:p>
        </w:tc>
        <w:tc>
          <w:tcPr>
            <w:tcW w:w="3969" w:type="dxa"/>
            <w:tcBorders>
              <w:top w:val="single" w:sz="6" w:space="0" w:color="ECEEE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0F6B800" w14:textId="486492B8" w:rsidR="00E43D1B" w:rsidRPr="00E43D1B" w:rsidRDefault="00023E11" w:rsidP="0002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3E11">
              <w:rPr>
                <w:rFonts w:ascii="Times New Roman" w:eastAsia="Times New Roman" w:hAnsi="Times New Roman" w:cs="Times New Roman"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  <w:t>развития агропромышленного комплекса, продовольственных ресурсов, производства и переработки сельскохозяйственной продукции, лесного хозяйства, земельных отношений, геодезии и картографии, охраны окружающей среды</w:t>
            </w:r>
          </w:p>
        </w:tc>
      </w:tr>
      <w:tr w:rsidR="00744E50" w:rsidRPr="00023E11" w14:paraId="07BDDD11" w14:textId="77777777" w:rsidTr="00CF4B27">
        <w:tc>
          <w:tcPr>
            <w:tcW w:w="2269" w:type="dxa"/>
            <w:tcBorders>
              <w:top w:val="single" w:sz="6" w:space="0" w:color="ECEEE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B9FCEF9" w14:textId="77777777" w:rsidR="00E43D1B" w:rsidRDefault="00727CFC" w:rsidP="0002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  <w:t>СУКАЧ</w:t>
            </w:r>
          </w:p>
          <w:p w14:paraId="749A4DBA" w14:textId="54D54712" w:rsidR="00727CFC" w:rsidRPr="00E43D1B" w:rsidRDefault="00727CFC" w:rsidP="0002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  <w:t xml:space="preserve">Наталья Евгеньевна </w:t>
            </w:r>
          </w:p>
        </w:tc>
        <w:tc>
          <w:tcPr>
            <w:tcW w:w="2268" w:type="dxa"/>
            <w:tcBorders>
              <w:top w:val="single" w:sz="6" w:space="0" w:color="ECEEE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EA4CEEB" w14:textId="6564E94B" w:rsidR="00E43D1B" w:rsidRPr="00E43D1B" w:rsidRDefault="00E43D1B" w:rsidP="00CF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3D1B">
              <w:rPr>
                <w:rFonts w:ascii="Times New Roman" w:eastAsia="Times New Roman" w:hAnsi="Times New Roman" w:cs="Times New Roman"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  <w:t xml:space="preserve">заместитель председателя </w:t>
            </w:r>
            <w:r w:rsidRPr="00023E11">
              <w:rPr>
                <w:rFonts w:ascii="Times New Roman" w:eastAsia="Times New Roman" w:hAnsi="Times New Roman" w:cs="Times New Roman"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  <w:t>райисполкома</w:t>
            </w:r>
          </w:p>
        </w:tc>
        <w:tc>
          <w:tcPr>
            <w:tcW w:w="2268" w:type="dxa"/>
            <w:tcBorders>
              <w:top w:val="single" w:sz="6" w:space="0" w:color="ECEEE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3A3022E" w14:textId="7E1D9440" w:rsidR="00E43D1B" w:rsidRPr="00E43D1B" w:rsidRDefault="00E43D1B" w:rsidP="00023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3E11">
              <w:rPr>
                <w:rFonts w:ascii="Times New Roman" w:eastAsia="Times New Roman" w:hAnsi="Times New Roman" w:cs="Times New Roman"/>
                <w:b/>
                <w:bCs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Pr="00E43D1B">
              <w:rPr>
                <w:rFonts w:ascii="Times New Roman" w:eastAsia="Times New Roman" w:hAnsi="Times New Roman" w:cs="Times New Roman"/>
                <w:b/>
                <w:bCs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  <w:t>-я среда месяца</w:t>
            </w:r>
          </w:p>
        </w:tc>
        <w:tc>
          <w:tcPr>
            <w:tcW w:w="3969" w:type="dxa"/>
            <w:tcBorders>
              <w:top w:val="single" w:sz="6" w:space="0" w:color="ECEEE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BFCFE86" w14:textId="3297ECCB" w:rsidR="008D038B" w:rsidRPr="00023E11" w:rsidRDefault="00023E11" w:rsidP="008D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3E11">
              <w:rPr>
                <w:rFonts w:ascii="Times New Roman" w:eastAsia="Times New Roman" w:hAnsi="Times New Roman" w:cs="Times New Roman"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  <w:t xml:space="preserve">экономики, развития промышленности, налоговой и денежно-кредитной политики, инвестиционной деятельности, имущественных отношений, предпринимательства, лицензирования, труда, торговли, услуг населению, рекламы, ценообразования, </w:t>
            </w:r>
          </w:p>
          <w:p w14:paraId="4F97A5BB" w14:textId="74789BA5" w:rsidR="00E43D1B" w:rsidRPr="00E43D1B" w:rsidRDefault="00023E11" w:rsidP="0002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3E11">
              <w:rPr>
                <w:rFonts w:ascii="Times New Roman" w:eastAsia="Times New Roman" w:hAnsi="Times New Roman" w:cs="Times New Roman"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  <w:t>внешнеэкономической деятельности, выполнения социальных стандартов, регистрации субъектов хозяйствования, геодезии и картографии</w:t>
            </w:r>
          </w:p>
        </w:tc>
      </w:tr>
      <w:tr w:rsidR="00744E50" w:rsidRPr="00023E11" w14:paraId="3F2664EA" w14:textId="77777777" w:rsidTr="00CF4B27">
        <w:tc>
          <w:tcPr>
            <w:tcW w:w="2269" w:type="dxa"/>
            <w:tcBorders>
              <w:top w:val="single" w:sz="6" w:space="0" w:color="ECEEE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63A5294" w14:textId="77777777" w:rsidR="00E43D1B" w:rsidRDefault="004E0CF5" w:rsidP="0002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НИКОЛАЕВ</w:t>
            </w:r>
          </w:p>
          <w:p w14:paraId="53D57C67" w14:textId="260E0A12" w:rsidR="004E0CF5" w:rsidRPr="00E43D1B" w:rsidRDefault="004E0CF5" w:rsidP="0002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  <w:t>Евгений Александрович</w:t>
            </w:r>
          </w:p>
        </w:tc>
        <w:tc>
          <w:tcPr>
            <w:tcW w:w="2268" w:type="dxa"/>
            <w:tcBorders>
              <w:top w:val="single" w:sz="6" w:space="0" w:color="ECEEE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01260B9" w14:textId="5DF99AA6" w:rsidR="00E43D1B" w:rsidRPr="00E43D1B" w:rsidRDefault="00E43D1B" w:rsidP="00CF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3D1B">
              <w:rPr>
                <w:rFonts w:ascii="Times New Roman" w:eastAsia="Times New Roman" w:hAnsi="Times New Roman" w:cs="Times New Roman"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  <w:t xml:space="preserve">заместитель председателя </w:t>
            </w:r>
            <w:r w:rsidR="00023E11">
              <w:rPr>
                <w:rFonts w:ascii="Times New Roman" w:eastAsia="Times New Roman" w:hAnsi="Times New Roman" w:cs="Times New Roman"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  <w:t>райисполкома</w:t>
            </w:r>
          </w:p>
        </w:tc>
        <w:tc>
          <w:tcPr>
            <w:tcW w:w="2268" w:type="dxa"/>
            <w:tcBorders>
              <w:top w:val="single" w:sz="6" w:space="0" w:color="ECEEE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C1562DD" w14:textId="2E58E602" w:rsidR="00E43D1B" w:rsidRPr="00E43D1B" w:rsidRDefault="00E43D1B" w:rsidP="00023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3E11">
              <w:rPr>
                <w:rFonts w:ascii="Times New Roman" w:eastAsia="Times New Roman" w:hAnsi="Times New Roman" w:cs="Times New Roman"/>
                <w:b/>
                <w:bCs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Pr="00E43D1B">
              <w:rPr>
                <w:rFonts w:ascii="Times New Roman" w:eastAsia="Times New Roman" w:hAnsi="Times New Roman" w:cs="Times New Roman"/>
                <w:b/>
                <w:bCs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  <w:t>-я среда месяца</w:t>
            </w:r>
          </w:p>
        </w:tc>
        <w:tc>
          <w:tcPr>
            <w:tcW w:w="3969" w:type="dxa"/>
            <w:tcBorders>
              <w:top w:val="single" w:sz="6" w:space="0" w:color="ECEEE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B7E80F6" w14:textId="096400C4" w:rsidR="00E43D1B" w:rsidRPr="00E43D1B" w:rsidRDefault="00023E11" w:rsidP="0002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3E11">
              <w:rPr>
                <w:rFonts w:ascii="Times New Roman" w:eastAsia="Times New Roman" w:hAnsi="Times New Roman" w:cs="Times New Roman"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  <w:t>строительного и дорожного комплекса, транспорта и коммуникаций, жилищного и коммунального хозяйства, чрезвычайных ситуаций, газификации и благоустройства, осуществляет координацию деятельности по вопросам сбора, переработки и утилизации вторичного сырья</w:t>
            </w:r>
          </w:p>
        </w:tc>
      </w:tr>
      <w:tr w:rsidR="00744E50" w:rsidRPr="00023E11" w14:paraId="699A415E" w14:textId="77777777" w:rsidTr="00CF4B27">
        <w:tc>
          <w:tcPr>
            <w:tcW w:w="2269" w:type="dxa"/>
            <w:tcBorders>
              <w:top w:val="single" w:sz="6" w:space="0" w:color="ECEEE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1076121" w14:textId="77777777" w:rsidR="00E43D1B" w:rsidRPr="00023E11" w:rsidRDefault="00E43D1B" w:rsidP="0002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3E11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КОНОНОВИЧ</w:t>
            </w:r>
          </w:p>
          <w:p w14:paraId="1325EA40" w14:textId="77777777" w:rsidR="00E43D1B" w:rsidRPr="00023E11" w:rsidRDefault="00E43D1B" w:rsidP="0002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3E11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Ирина Александровна</w:t>
            </w:r>
          </w:p>
          <w:p w14:paraId="3EFA2F1D" w14:textId="0850061E" w:rsidR="00E43D1B" w:rsidRPr="00E43D1B" w:rsidRDefault="00E43D1B" w:rsidP="00023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ECEEE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EEE37AA" w14:textId="7450D06C" w:rsidR="00E43D1B" w:rsidRPr="00E43D1B" w:rsidRDefault="00E43D1B" w:rsidP="00CF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3D1B">
              <w:rPr>
                <w:rFonts w:ascii="Times New Roman" w:eastAsia="Times New Roman" w:hAnsi="Times New Roman" w:cs="Times New Roman"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  <w:t xml:space="preserve">заместитель председателя </w:t>
            </w:r>
            <w:r w:rsidRPr="00023E11">
              <w:rPr>
                <w:rFonts w:ascii="Times New Roman" w:eastAsia="Times New Roman" w:hAnsi="Times New Roman" w:cs="Times New Roman"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  <w:t>райисполкома</w:t>
            </w:r>
          </w:p>
        </w:tc>
        <w:tc>
          <w:tcPr>
            <w:tcW w:w="2268" w:type="dxa"/>
            <w:tcBorders>
              <w:top w:val="single" w:sz="6" w:space="0" w:color="ECEEE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3DA3D37" w14:textId="761404AC" w:rsidR="00E43D1B" w:rsidRPr="00E43D1B" w:rsidRDefault="00E43D1B" w:rsidP="00023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3E11">
              <w:rPr>
                <w:rFonts w:ascii="Times New Roman" w:eastAsia="Times New Roman" w:hAnsi="Times New Roman" w:cs="Times New Roman"/>
                <w:b/>
                <w:bCs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  <w:r w:rsidRPr="00E43D1B">
              <w:rPr>
                <w:rFonts w:ascii="Times New Roman" w:eastAsia="Times New Roman" w:hAnsi="Times New Roman" w:cs="Times New Roman"/>
                <w:b/>
                <w:bCs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  <w:t>-я среда</w:t>
            </w:r>
          </w:p>
        </w:tc>
        <w:tc>
          <w:tcPr>
            <w:tcW w:w="3969" w:type="dxa"/>
            <w:tcBorders>
              <w:top w:val="single" w:sz="6" w:space="0" w:color="ECEEE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546A0FA" w14:textId="58B9014C" w:rsidR="008D038B" w:rsidRPr="00023E11" w:rsidRDefault="00023E11" w:rsidP="008D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3E11">
              <w:rPr>
                <w:rFonts w:ascii="Times New Roman" w:eastAsia="Times New Roman" w:hAnsi="Times New Roman" w:cs="Times New Roman"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  <w:t xml:space="preserve">социально-культурной сферы, образования, спорта, идеологической работы, СМИ, социальной защиты, </w:t>
            </w:r>
          </w:p>
          <w:p w14:paraId="719A712E" w14:textId="5C7E0A96" w:rsidR="00023E11" w:rsidRPr="00023E11" w:rsidRDefault="00023E11" w:rsidP="0002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3E11">
              <w:rPr>
                <w:rFonts w:ascii="Times New Roman" w:eastAsia="Times New Roman" w:hAnsi="Times New Roman" w:cs="Times New Roman"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  <w:t xml:space="preserve">здравоохранения, оздоровления </w:t>
            </w:r>
          </w:p>
          <w:p w14:paraId="14998832" w14:textId="626E73FB" w:rsidR="00023E11" w:rsidRPr="00023E11" w:rsidRDefault="00023E11" w:rsidP="0002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3E11">
              <w:rPr>
                <w:rFonts w:ascii="Times New Roman" w:eastAsia="Times New Roman" w:hAnsi="Times New Roman" w:cs="Times New Roman"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  <w:t xml:space="preserve">и санаторно-курортного лечения, гуманитарной деятельности, труда, связи </w:t>
            </w:r>
          </w:p>
          <w:p w14:paraId="566B3342" w14:textId="1F64C6AB" w:rsidR="00E43D1B" w:rsidRPr="00E43D1B" w:rsidRDefault="00023E11" w:rsidP="0002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3E11">
              <w:rPr>
                <w:rFonts w:ascii="Times New Roman" w:eastAsia="Times New Roman" w:hAnsi="Times New Roman" w:cs="Times New Roman"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  <w:t>и информатизации, охраны памятников, охраны труда и техники безопасности, связи с общественными</w:t>
            </w:r>
            <w:r w:rsidR="00B85D87">
              <w:rPr>
                <w:rFonts w:ascii="Times New Roman" w:eastAsia="Times New Roman" w:hAnsi="Times New Roman" w:cs="Times New Roman"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r w:rsidRPr="00023E11">
              <w:rPr>
                <w:rFonts w:ascii="Times New Roman" w:eastAsia="Times New Roman" w:hAnsi="Times New Roman" w:cs="Times New Roman"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  <w:t>религиозными организациями</w:t>
            </w:r>
          </w:p>
        </w:tc>
      </w:tr>
      <w:tr w:rsidR="00744E50" w:rsidRPr="00023E11" w14:paraId="406520CC" w14:textId="77777777" w:rsidTr="00CF4B27">
        <w:trPr>
          <w:trHeight w:val="149"/>
        </w:trPr>
        <w:tc>
          <w:tcPr>
            <w:tcW w:w="2269" w:type="dxa"/>
            <w:tcBorders>
              <w:top w:val="single" w:sz="6" w:space="0" w:color="ECEEE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60D57F4" w14:textId="77777777" w:rsidR="00E43D1B" w:rsidRPr="00023E11" w:rsidRDefault="00E43D1B" w:rsidP="0002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3E11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КАРНЕЕНКО</w:t>
            </w:r>
          </w:p>
          <w:p w14:paraId="38F3FEBD" w14:textId="77777777" w:rsidR="00E43D1B" w:rsidRPr="00023E11" w:rsidRDefault="00E43D1B" w:rsidP="0002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3E11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Татьяна Григорьевна</w:t>
            </w:r>
          </w:p>
          <w:p w14:paraId="5DCA9D8C" w14:textId="1EF19C7E" w:rsidR="00E43D1B" w:rsidRPr="00E43D1B" w:rsidRDefault="00E43D1B" w:rsidP="00023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ECEEE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10ADB00" w14:textId="268DF3FB" w:rsidR="00E43D1B" w:rsidRPr="00E43D1B" w:rsidRDefault="00E43D1B" w:rsidP="00CF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3D1B">
              <w:rPr>
                <w:rFonts w:ascii="Times New Roman" w:eastAsia="Times New Roman" w:hAnsi="Times New Roman" w:cs="Times New Roman"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  <w:t xml:space="preserve">управляющий делами </w:t>
            </w:r>
            <w:r w:rsidRPr="00023E11">
              <w:rPr>
                <w:rFonts w:ascii="Times New Roman" w:eastAsia="Times New Roman" w:hAnsi="Times New Roman" w:cs="Times New Roman"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  <w:t>райиспол</w:t>
            </w:r>
            <w:r w:rsidR="00B85D87">
              <w:rPr>
                <w:rFonts w:ascii="Times New Roman" w:eastAsia="Times New Roman" w:hAnsi="Times New Roman" w:cs="Times New Roman"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  <w:t>к</w:t>
            </w:r>
            <w:r w:rsidRPr="00023E11">
              <w:rPr>
                <w:rFonts w:ascii="Times New Roman" w:eastAsia="Times New Roman" w:hAnsi="Times New Roman" w:cs="Times New Roman"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  <w:t>ома</w:t>
            </w:r>
          </w:p>
        </w:tc>
        <w:tc>
          <w:tcPr>
            <w:tcW w:w="2268" w:type="dxa"/>
            <w:tcBorders>
              <w:top w:val="single" w:sz="6" w:space="0" w:color="ECEEE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880725B" w14:textId="77777777" w:rsidR="00E43D1B" w:rsidRPr="00E43D1B" w:rsidRDefault="00E43D1B" w:rsidP="00023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3D1B">
              <w:rPr>
                <w:rFonts w:ascii="Times New Roman" w:eastAsia="Times New Roman" w:hAnsi="Times New Roman" w:cs="Times New Roman"/>
                <w:b/>
                <w:bCs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  <w:t>4-я и 5-я среда</w:t>
            </w:r>
          </w:p>
        </w:tc>
        <w:tc>
          <w:tcPr>
            <w:tcW w:w="3969" w:type="dxa"/>
            <w:tcBorders>
              <w:top w:val="single" w:sz="6" w:space="0" w:color="ECEEE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95F5472" w14:textId="5714E517" w:rsidR="00023E11" w:rsidRPr="00023E11" w:rsidRDefault="00023E11" w:rsidP="0002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3E11">
              <w:rPr>
                <w:rFonts w:ascii="Times New Roman" w:eastAsia="Times New Roman" w:hAnsi="Times New Roman" w:cs="Times New Roman"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  <w:t>организационно-хозяйственно</w:t>
            </w:r>
            <w:r w:rsidR="00B85D87">
              <w:rPr>
                <w:rFonts w:ascii="Times New Roman" w:eastAsia="Times New Roman" w:hAnsi="Times New Roman" w:cs="Times New Roman"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  <w:t>го</w:t>
            </w:r>
            <w:r w:rsidRPr="00023E11">
              <w:rPr>
                <w:rFonts w:ascii="Times New Roman" w:eastAsia="Times New Roman" w:hAnsi="Times New Roman" w:cs="Times New Roman"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  <w:t>, материально-техническо</w:t>
            </w:r>
            <w:r w:rsidR="00B85D87">
              <w:rPr>
                <w:rFonts w:ascii="Times New Roman" w:eastAsia="Times New Roman" w:hAnsi="Times New Roman" w:cs="Times New Roman"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  <w:t>го</w:t>
            </w:r>
            <w:r w:rsidRPr="00023E11">
              <w:rPr>
                <w:rFonts w:ascii="Times New Roman" w:eastAsia="Times New Roman" w:hAnsi="Times New Roman" w:cs="Times New Roman"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  <w:t xml:space="preserve"> обеспечени</w:t>
            </w:r>
            <w:r w:rsidR="00B85D87">
              <w:rPr>
                <w:rFonts w:ascii="Times New Roman" w:eastAsia="Times New Roman" w:hAnsi="Times New Roman" w:cs="Times New Roman"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  <w:t>я</w:t>
            </w:r>
            <w:r w:rsidRPr="00023E11">
              <w:rPr>
                <w:rFonts w:ascii="Times New Roman" w:eastAsia="Times New Roman" w:hAnsi="Times New Roman" w:cs="Times New Roman"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  <w:t xml:space="preserve"> деятельности райисполкома, работы с обращениями граждан и юридических лиц, реализации заявительного принципа «одно окно»</w:t>
            </w:r>
            <w:r w:rsidR="00B85D87">
              <w:rPr>
                <w:rFonts w:ascii="Times New Roman" w:eastAsia="Times New Roman" w:hAnsi="Times New Roman" w:cs="Times New Roman"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  <w:r w:rsidRPr="00023E11">
              <w:rPr>
                <w:rFonts w:ascii="Times New Roman" w:eastAsia="Times New Roman" w:hAnsi="Times New Roman" w:cs="Times New Roman"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  <w:t xml:space="preserve"> координирует работу по выполнению требований Директивы Президента </w:t>
            </w:r>
          </w:p>
          <w:p w14:paraId="52AFE15A" w14:textId="29373D9B" w:rsidR="00E43D1B" w:rsidRPr="00E43D1B" w:rsidRDefault="00023E11" w:rsidP="0002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3E11">
              <w:rPr>
                <w:rFonts w:ascii="Times New Roman" w:eastAsia="Times New Roman" w:hAnsi="Times New Roman" w:cs="Times New Roman"/>
                <w:color w:val="292B2C"/>
                <w:kern w:val="0"/>
                <w:sz w:val="24"/>
                <w:szCs w:val="24"/>
                <w:lang w:eastAsia="ru-RU"/>
                <w14:ligatures w14:val="none"/>
              </w:rPr>
              <w:t>Республики Беларусь от 27 декабря 2006 г. № 2 «О мерах по дальнейшей дебюрократизации государственного аппарата»</w:t>
            </w:r>
          </w:p>
        </w:tc>
      </w:tr>
    </w:tbl>
    <w:p w14:paraId="02A8098E" w14:textId="77777777" w:rsidR="00E43D1B" w:rsidRPr="00802E9D" w:rsidRDefault="00E43D1B" w:rsidP="00802E9D">
      <w:pPr>
        <w:shd w:val="clear" w:color="auto" w:fill="FFFFFF"/>
        <w:spacing w:after="0" w:line="240" w:lineRule="auto"/>
        <w:outlineLvl w:val="2"/>
        <w:rPr>
          <w:rFonts w:ascii="PT Sans" w:eastAsia="Times New Roman" w:hAnsi="PT Sans" w:cs="Times New Roman"/>
          <w:b/>
          <w:bCs/>
          <w:caps/>
          <w:color w:val="000000" w:themeColor="text1"/>
          <w:spacing w:val="15"/>
          <w:kern w:val="0"/>
          <w:sz w:val="24"/>
          <w:szCs w:val="24"/>
          <w:lang w:eastAsia="ru-RU"/>
          <w14:ligatures w14:val="none"/>
        </w:rPr>
      </w:pPr>
      <w:r w:rsidRPr="00E43D1B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15"/>
          <w:kern w:val="0"/>
          <w:sz w:val="24"/>
          <w:szCs w:val="24"/>
          <w:lang w:eastAsia="ru-RU"/>
          <w14:ligatures w14:val="none"/>
        </w:rPr>
        <w:t>ПРИМЕЧАНИЕ</w:t>
      </w:r>
      <w:r w:rsidRPr="00E43D1B">
        <w:rPr>
          <w:rFonts w:ascii="PT Sans" w:eastAsia="Times New Roman" w:hAnsi="PT Sans" w:cs="Times New Roman"/>
          <w:b/>
          <w:bCs/>
          <w:caps/>
          <w:color w:val="000000" w:themeColor="text1"/>
          <w:spacing w:val="15"/>
          <w:kern w:val="0"/>
          <w:sz w:val="24"/>
          <w:szCs w:val="24"/>
          <w:lang w:eastAsia="ru-RU"/>
          <w14:ligatures w14:val="none"/>
        </w:rPr>
        <w:t>:</w:t>
      </w:r>
    </w:p>
    <w:p w14:paraId="2C651871" w14:textId="77777777" w:rsidR="00E43D1B" w:rsidRPr="00802E9D" w:rsidRDefault="00E43D1B" w:rsidP="00802E9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</w:pPr>
      <w:r w:rsidRPr="00802E9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30"/>
          <w:szCs w:val="30"/>
          <w:lang w:eastAsia="ru-RU"/>
          <w14:ligatures w14:val="none"/>
        </w:rPr>
        <w:t>Приём ведётся согласно графику в здании райисполкома.</w:t>
      </w:r>
    </w:p>
    <w:p w14:paraId="3D6767DD" w14:textId="77777777" w:rsidR="00E43D1B" w:rsidRPr="00802E9D" w:rsidRDefault="00E43D1B" w:rsidP="00802E9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</w:pPr>
      <w:r w:rsidRPr="00802E9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30"/>
          <w:szCs w:val="30"/>
          <w:lang w:eastAsia="ru-RU"/>
          <w14:ligatures w14:val="none"/>
        </w:rPr>
        <w:t>Предварительная запись на приём к председателю ведётся по телефону 25 8 91 в рабочее время (при отсутствии руководителя приём проводит лицо, его замещающее).</w:t>
      </w:r>
    </w:p>
    <w:p w14:paraId="430867B2" w14:textId="77777777" w:rsidR="00E43D1B" w:rsidRPr="00802E9D" w:rsidRDefault="00E43D1B" w:rsidP="00802E9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lang w:eastAsia="ru-RU"/>
          <w14:ligatures w14:val="none"/>
        </w:rPr>
      </w:pPr>
      <w:r w:rsidRPr="00802E9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30"/>
          <w:szCs w:val="30"/>
          <w:lang w:eastAsia="ru-RU"/>
          <w14:ligatures w14:val="none"/>
        </w:rPr>
        <w:t>Заместителями председателя райисполкома и управляющим делами прием граждан, индивидуальных предпринимателей, представителей (руководителей) юридических лиц осуществляется </w:t>
      </w:r>
      <w:r w:rsidRPr="00802E9D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30"/>
          <w:szCs w:val="30"/>
          <w:u w:val="single"/>
          <w:lang w:eastAsia="ru-RU"/>
          <w14:ligatures w14:val="none"/>
        </w:rPr>
        <w:t>без предварительной записи.</w:t>
      </w:r>
    </w:p>
    <w:p w14:paraId="32F81F47" w14:textId="77777777" w:rsidR="00802E9D" w:rsidRDefault="00802E9D" w:rsidP="00802E9D">
      <w:pPr>
        <w:shd w:val="clear" w:color="auto" w:fill="FFFFFF"/>
        <w:spacing w:after="0" w:line="240" w:lineRule="auto"/>
        <w:ind w:firstLine="315"/>
        <w:jc w:val="center"/>
        <w:rPr>
          <w:rFonts w:ascii="Times New Roman" w:eastAsia="Times New Roman" w:hAnsi="Times New Roman" w:cs="Times New Roman"/>
          <w:b/>
          <w:bCs/>
          <w:color w:val="292B2C"/>
          <w:kern w:val="0"/>
          <w:sz w:val="30"/>
          <w:szCs w:val="30"/>
          <w:lang w:eastAsia="ru-RU"/>
          <w14:ligatures w14:val="none"/>
        </w:rPr>
      </w:pPr>
      <w:r w:rsidRPr="004F1776">
        <w:rPr>
          <w:rFonts w:ascii="Times New Roman" w:eastAsia="Times New Roman" w:hAnsi="Times New Roman" w:cs="Times New Roman"/>
          <w:b/>
          <w:bCs/>
          <w:color w:val="333333"/>
          <w:kern w:val="0"/>
          <w:sz w:val="30"/>
          <w:szCs w:val="30"/>
          <w:lang w:eastAsia="ru-RU"/>
          <w14:ligatures w14:val="none"/>
        </w:rPr>
        <w:lastRenderedPageBreak/>
        <w:t xml:space="preserve">ГРАФИК </w:t>
      </w:r>
      <w:r w:rsidRPr="004F1776">
        <w:rPr>
          <w:rFonts w:ascii="Times New Roman" w:eastAsia="Times New Roman" w:hAnsi="Times New Roman" w:cs="Times New Roman"/>
          <w:b/>
          <w:bCs/>
          <w:color w:val="333333"/>
          <w:kern w:val="0"/>
          <w:sz w:val="30"/>
          <w:szCs w:val="30"/>
          <w:lang w:eastAsia="ru-RU"/>
          <w14:ligatures w14:val="none"/>
        </w:rPr>
        <w:br/>
        <w:t xml:space="preserve">приёма граждан, индивидуальных предпринимателей, представителей (руководителей) юридических лиц в Смолевичском районном исполнительном комитете </w:t>
      </w:r>
      <w:r w:rsidRPr="00F631E4">
        <w:rPr>
          <w:rFonts w:ascii="Times New Roman" w:eastAsia="Times New Roman" w:hAnsi="Times New Roman" w:cs="Times New Roman"/>
          <w:b/>
          <w:bCs/>
          <w:color w:val="292B2C"/>
          <w:kern w:val="0"/>
          <w:sz w:val="30"/>
          <w:szCs w:val="30"/>
          <w:lang w:eastAsia="ru-RU"/>
          <w14:ligatures w14:val="none"/>
        </w:rPr>
        <w:t>с 15.00 до 20.00</w:t>
      </w:r>
    </w:p>
    <w:p w14:paraId="3EBE405B" w14:textId="02D47896" w:rsidR="00802E9D" w:rsidRDefault="00802E9D" w:rsidP="00802E9D">
      <w:pPr>
        <w:shd w:val="clear" w:color="auto" w:fill="FFFFFF"/>
        <w:spacing w:after="0" w:line="240" w:lineRule="auto"/>
        <w:ind w:firstLine="315"/>
        <w:jc w:val="center"/>
        <w:rPr>
          <w:rFonts w:ascii="Times New Roman" w:eastAsia="Times New Roman" w:hAnsi="Times New Roman" w:cs="Times New Roman"/>
          <w:b/>
          <w:bCs/>
          <w:color w:val="292B2C"/>
          <w:kern w:val="0"/>
          <w:sz w:val="30"/>
          <w:szCs w:val="3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292B2C"/>
          <w:kern w:val="0"/>
          <w:sz w:val="30"/>
          <w:szCs w:val="30"/>
          <w:lang w:eastAsia="ru-RU"/>
          <w14:ligatures w14:val="none"/>
        </w:rPr>
        <w:t>во втором полугодии 2023 г.</w:t>
      </w:r>
    </w:p>
    <w:p w14:paraId="6C211CCD" w14:textId="77777777" w:rsidR="00802E9D" w:rsidRDefault="00802E9D" w:rsidP="00802E9D">
      <w:pPr>
        <w:shd w:val="clear" w:color="auto" w:fill="FFFFFF"/>
        <w:spacing w:after="0" w:line="240" w:lineRule="auto"/>
        <w:ind w:firstLine="315"/>
        <w:jc w:val="center"/>
        <w:rPr>
          <w:rFonts w:ascii="Times New Roman" w:eastAsia="Times New Roman" w:hAnsi="Times New Roman" w:cs="Times New Roman"/>
          <w:b/>
          <w:bCs/>
          <w:color w:val="292B2C"/>
          <w:kern w:val="0"/>
          <w:sz w:val="30"/>
          <w:szCs w:val="30"/>
          <w:lang w:eastAsia="ru-RU"/>
          <w14:ligatures w14:val="none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3444"/>
        <w:gridCol w:w="4215"/>
      </w:tblGrid>
      <w:tr w:rsidR="00802E9D" w:rsidRPr="00E43D1B" w14:paraId="1A3AE0D3" w14:textId="77777777" w:rsidTr="00802E9D">
        <w:tc>
          <w:tcPr>
            <w:tcW w:w="2122" w:type="dxa"/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72BEC79" w14:textId="77777777" w:rsidR="00802E9D" w:rsidRPr="00E43D1B" w:rsidRDefault="00802E9D" w:rsidP="0009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43D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  <w:t>Дата проведения</w:t>
            </w:r>
          </w:p>
        </w:tc>
        <w:tc>
          <w:tcPr>
            <w:tcW w:w="3444" w:type="dxa"/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B1BA98F" w14:textId="615E2252" w:rsidR="00802E9D" w:rsidRPr="00E43D1B" w:rsidRDefault="00802E9D" w:rsidP="0009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43D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  <w:t xml:space="preserve">Фамилия, </w:t>
            </w:r>
            <w:r w:rsidR="000930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  <w:br/>
            </w:r>
            <w:r w:rsidRPr="00E43D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  <w:t>имя, отчество</w:t>
            </w:r>
          </w:p>
        </w:tc>
        <w:tc>
          <w:tcPr>
            <w:tcW w:w="4215" w:type="dxa"/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F44B75A" w14:textId="77777777" w:rsidR="00802E9D" w:rsidRPr="00E43D1B" w:rsidRDefault="00802E9D" w:rsidP="0009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43D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  <w:lang w:eastAsia="ru-RU"/>
                <w14:ligatures w14:val="none"/>
              </w:rPr>
              <w:t>Должность</w:t>
            </w:r>
          </w:p>
        </w:tc>
      </w:tr>
      <w:tr w:rsidR="00802E9D" w:rsidRPr="00E43D1B" w14:paraId="4A731DD2" w14:textId="77777777" w:rsidTr="00802E9D">
        <w:tc>
          <w:tcPr>
            <w:tcW w:w="2122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FCFAC0F" w14:textId="2E9A4B2E" w:rsidR="00802E9D" w:rsidRPr="00E43D1B" w:rsidRDefault="00802E9D" w:rsidP="00CB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02E9D">
              <w:rPr>
                <w:rFonts w:ascii="Times New Roman" w:eastAsia="Times New Roman" w:hAnsi="Times New Roman" w:cs="Times New Roman"/>
                <w:color w:val="292B2C"/>
                <w:kern w:val="0"/>
                <w:sz w:val="28"/>
                <w:szCs w:val="28"/>
                <w:lang w:eastAsia="ru-RU"/>
                <w14:ligatures w14:val="none"/>
              </w:rPr>
              <w:t>05</w:t>
            </w:r>
            <w:r w:rsidRPr="00E43D1B">
              <w:rPr>
                <w:rFonts w:ascii="Times New Roman" w:eastAsia="Times New Roman" w:hAnsi="Times New Roman" w:cs="Times New Roman"/>
                <w:color w:val="292B2C"/>
                <w:kern w:val="0"/>
                <w:sz w:val="28"/>
                <w:szCs w:val="28"/>
                <w:lang w:eastAsia="ru-RU"/>
                <w14:ligatures w14:val="none"/>
              </w:rPr>
              <w:t>.07.2023</w:t>
            </w:r>
          </w:p>
        </w:tc>
        <w:tc>
          <w:tcPr>
            <w:tcW w:w="3444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76BEC2D" w14:textId="592523EE" w:rsidR="00802E9D" w:rsidRDefault="00802E9D" w:rsidP="0080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802E9D">
              <w:rPr>
                <w:rFonts w:ascii="Times New Roman" w:eastAsia="Times New Roman" w:hAnsi="Times New Roman" w:cs="Times New Roman"/>
                <w:color w:val="292B2C"/>
                <w:kern w:val="0"/>
                <w:sz w:val="28"/>
                <w:szCs w:val="28"/>
                <w:lang w:eastAsia="ru-RU"/>
                <w14:ligatures w14:val="none"/>
              </w:rPr>
              <w:t>Карнеенко</w:t>
            </w:r>
            <w:proofErr w:type="spellEnd"/>
          </w:p>
          <w:p w14:paraId="3D089823" w14:textId="7C4C5528" w:rsidR="00802E9D" w:rsidRPr="00E43D1B" w:rsidRDefault="00802E9D" w:rsidP="0080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02E9D">
              <w:rPr>
                <w:rFonts w:ascii="Times New Roman" w:eastAsia="Times New Roman" w:hAnsi="Times New Roman" w:cs="Times New Roman"/>
                <w:color w:val="292B2C"/>
                <w:kern w:val="0"/>
                <w:sz w:val="28"/>
                <w:szCs w:val="28"/>
                <w:lang w:eastAsia="ru-RU"/>
                <w14:ligatures w14:val="none"/>
              </w:rPr>
              <w:t>Татьяна Григорьевна</w:t>
            </w:r>
          </w:p>
        </w:tc>
        <w:tc>
          <w:tcPr>
            <w:tcW w:w="4215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DC144A5" w14:textId="21E64B3B" w:rsidR="00802E9D" w:rsidRPr="00E43D1B" w:rsidRDefault="00802E9D" w:rsidP="0080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43D1B">
              <w:rPr>
                <w:rFonts w:ascii="Times New Roman" w:eastAsia="Times New Roman" w:hAnsi="Times New Roman" w:cs="Times New Roman"/>
                <w:color w:val="292B2C"/>
                <w:kern w:val="0"/>
                <w:sz w:val="28"/>
                <w:szCs w:val="28"/>
                <w:lang w:eastAsia="ru-RU"/>
                <w14:ligatures w14:val="none"/>
              </w:rPr>
              <w:t xml:space="preserve">управляющий делами </w:t>
            </w:r>
            <w:r w:rsidRPr="00802E9D">
              <w:rPr>
                <w:rFonts w:ascii="Times New Roman" w:eastAsia="Times New Roman" w:hAnsi="Times New Roman" w:cs="Times New Roman"/>
                <w:color w:val="292B2C"/>
                <w:kern w:val="0"/>
                <w:sz w:val="28"/>
                <w:szCs w:val="28"/>
                <w:lang w:eastAsia="ru-RU"/>
                <w14:ligatures w14:val="none"/>
              </w:rPr>
              <w:t>райисполкома</w:t>
            </w:r>
          </w:p>
        </w:tc>
      </w:tr>
      <w:tr w:rsidR="00802E9D" w:rsidRPr="00E43D1B" w14:paraId="677C4257" w14:textId="77777777" w:rsidTr="00802E9D">
        <w:tc>
          <w:tcPr>
            <w:tcW w:w="2122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D4BDDC0" w14:textId="4F4A4B4B" w:rsidR="00802E9D" w:rsidRPr="00E43D1B" w:rsidRDefault="00802E9D" w:rsidP="00CB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02E9D">
              <w:rPr>
                <w:rFonts w:ascii="Times New Roman" w:eastAsia="Times New Roman" w:hAnsi="Times New Roman" w:cs="Times New Roman"/>
                <w:color w:val="292B2C"/>
                <w:kern w:val="0"/>
                <w:sz w:val="28"/>
                <w:szCs w:val="28"/>
                <w:lang w:eastAsia="ru-RU"/>
                <w14:ligatures w14:val="none"/>
              </w:rPr>
              <w:t>02</w:t>
            </w:r>
            <w:r w:rsidRPr="00E43D1B">
              <w:rPr>
                <w:rFonts w:ascii="Times New Roman" w:eastAsia="Times New Roman" w:hAnsi="Times New Roman" w:cs="Times New Roman"/>
                <w:color w:val="292B2C"/>
                <w:kern w:val="0"/>
                <w:sz w:val="28"/>
                <w:szCs w:val="28"/>
                <w:lang w:eastAsia="ru-RU"/>
                <w14:ligatures w14:val="none"/>
              </w:rPr>
              <w:t>.08.2023</w:t>
            </w:r>
          </w:p>
        </w:tc>
        <w:tc>
          <w:tcPr>
            <w:tcW w:w="3444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8A48D33" w14:textId="00E04A71" w:rsidR="00802E9D" w:rsidRDefault="00802E9D" w:rsidP="0080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802E9D">
              <w:rPr>
                <w:rFonts w:ascii="Times New Roman" w:eastAsia="Times New Roman" w:hAnsi="Times New Roman" w:cs="Times New Roman"/>
                <w:color w:val="292B2C"/>
                <w:kern w:val="0"/>
                <w:sz w:val="28"/>
                <w:szCs w:val="28"/>
                <w:lang w:eastAsia="ru-RU"/>
                <w14:ligatures w14:val="none"/>
              </w:rPr>
              <w:t>Лопатко</w:t>
            </w:r>
            <w:proofErr w:type="spellEnd"/>
          </w:p>
          <w:p w14:paraId="2286EE23" w14:textId="22502B94" w:rsidR="00802E9D" w:rsidRPr="00E43D1B" w:rsidRDefault="00802E9D" w:rsidP="0080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02E9D">
              <w:rPr>
                <w:rFonts w:ascii="Times New Roman" w:eastAsia="Times New Roman" w:hAnsi="Times New Roman" w:cs="Times New Roman"/>
                <w:color w:val="292B2C"/>
                <w:kern w:val="0"/>
                <w:sz w:val="28"/>
                <w:szCs w:val="28"/>
                <w:lang w:eastAsia="ru-RU"/>
                <w14:ligatures w14:val="none"/>
              </w:rPr>
              <w:t>Вячеслав Николаевич</w:t>
            </w:r>
          </w:p>
        </w:tc>
        <w:tc>
          <w:tcPr>
            <w:tcW w:w="4215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D6A70F5" w14:textId="1F6AEC77" w:rsidR="00802E9D" w:rsidRPr="00E43D1B" w:rsidRDefault="00802E9D" w:rsidP="0080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43D1B">
              <w:rPr>
                <w:rFonts w:ascii="Times New Roman" w:eastAsia="Times New Roman" w:hAnsi="Times New Roman" w:cs="Times New Roman"/>
                <w:color w:val="292B2C"/>
                <w:kern w:val="0"/>
                <w:sz w:val="28"/>
                <w:szCs w:val="28"/>
                <w:lang w:eastAsia="ru-RU"/>
                <w14:ligatures w14:val="none"/>
              </w:rPr>
              <w:t xml:space="preserve">первый заместитель председателя </w:t>
            </w:r>
            <w:r w:rsidRPr="00802E9D">
              <w:rPr>
                <w:rFonts w:ascii="Times New Roman" w:eastAsia="Times New Roman" w:hAnsi="Times New Roman" w:cs="Times New Roman"/>
                <w:color w:val="292B2C"/>
                <w:kern w:val="0"/>
                <w:sz w:val="28"/>
                <w:szCs w:val="28"/>
                <w:lang w:eastAsia="ru-RU"/>
                <w14:ligatures w14:val="none"/>
              </w:rPr>
              <w:t>райисполкома</w:t>
            </w:r>
          </w:p>
        </w:tc>
      </w:tr>
      <w:tr w:rsidR="00802E9D" w:rsidRPr="00E43D1B" w14:paraId="666CFA6B" w14:textId="77777777" w:rsidTr="00802E9D">
        <w:tc>
          <w:tcPr>
            <w:tcW w:w="2122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509ED8E" w14:textId="7615D1EC" w:rsidR="00802E9D" w:rsidRPr="00E43D1B" w:rsidRDefault="00802E9D" w:rsidP="00CB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02E9D">
              <w:rPr>
                <w:rFonts w:ascii="Times New Roman" w:eastAsia="Times New Roman" w:hAnsi="Times New Roman" w:cs="Times New Roman"/>
                <w:color w:val="292B2C"/>
                <w:kern w:val="0"/>
                <w:sz w:val="28"/>
                <w:szCs w:val="28"/>
                <w:lang w:eastAsia="ru-RU"/>
                <w14:ligatures w14:val="none"/>
              </w:rPr>
              <w:t>13</w:t>
            </w:r>
            <w:r w:rsidRPr="00E43D1B">
              <w:rPr>
                <w:rFonts w:ascii="Times New Roman" w:eastAsia="Times New Roman" w:hAnsi="Times New Roman" w:cs="Times New Roman"/>
                <w:color w:val="292B2C"/>
                <w:kern w:val="0"/>
                <w:sz w:val="28"/>
                <w:szCs w:val="28"/>
                <w:lang w:eastAsia="ru-RU"/>
                <w14:ligatures w14:val="none"/>
              </w:rPr>
              <w:t>.09.2023</w:t>
            </w:r>
          </w:p>
        </w:tc>
        <w:tc>
          <w:tcPr>
            <w:tcW w:w="3444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B8292B6" w14:textId="37947086" w:rsidR="00802E9D" w:rsidRDefault="00802E9D" w:rsidP="0080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802E9D">
              <w:rPr>
                <w:rFonts w:ascii="Times New Roman" w:eastAsia="Times New Roman" w:hAnsi="Times New Roman" w:cs="Times New Roman"/>
                <w:color w:val="292B2C"/>
                <w:kern w:val="0"/>
                <w:sz w:val="28"/>
                <w:szCs w:val="28"/>
                <w:lang w:eastAsia="ru-RU"/>
                <w14:ligatures w14:val="none"/>
              </w:rPr>
              <w:t>Ратомский</w:t>
            </w:r>
            <w:proofErr w:type="spellEnd"/>
          </w:p>
          <w:p w14:paraId="08EB3449" w14:textId="5BC9E5D2" w:rsidR="00802E9D" w:rsidRPr="00E43D1B" w:rsidRDefault="00802E9D" w:rsidP="0080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02E9D">
              <w:rPr>
                <w:rFonts w:ascii="Times New Roman" w:eastAsia="Times New Roman" w:hAnsi="Times New Roman" w:cs="Times New Roman"/>
                <w:color w:val="292B2C"/>
                <w:kern w:val="0"/>
                <w:sz w:val="28"/>
                <w:szCs w:val="28"/>
                <w:lang w:eastAsia="ru-RU"/>
                <w14:ligatures w14:val="none"/>
              </w:rPr>
              <w:t>Андрей Казимирович</w:t>
            </w:r>
          </w:p>
        </w:tc>
        <w:tc>
          <w:tcPr>
            <w:tcW w:w="4215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24183E0" w14:textId="2B4F745E" w:rsidR="00802E9D" w:rsidRPr="00E43D1B" w:rsidRDefault="00802E9D" w:rsidP="0080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kern w:val="0"/>
                <w:sz w:val="28"/>
                <w:szCs w:val="28"/>
                <w:lang w:eastAsia="ru-RU"/>
                <w14:ligatures w14:val="none"/>
              </w:rPr>
              <w:t xml:space="preserve">председатель </w:t>
            </w:r>
            <w:r w:rsidRPr="00802E9D">
              <w:rPr>
                <w:rFonts w:ascii="Times New Roman" w:eastAsia="Times New Roman" w:hAnsi="Times New Roman" w:cs="Times New Roman"/>
                <w:color w:val="292B2C"/>
                <w:kern w:val="0"/>
                <w:sz w:val="28"/>
                <w:szCs w:val="28"/>
                <w:lang w:eastAsia="ru-RU"/>
                <w14:ligatures w14:val="none"/>
              </w:rPr>
              <w:t>райисполкома</w:t>
            </w:r>
          </w:p>
        </w:tc>
      </w:tr>
      <w:tr w:rsidR="00802E9D" w:rsidRPr="00E43D1B" w14:paraId="7442A018" w14:textId="77777777" w:rsidTr="00802E9D">
        <w:tc>
          <w:tcPr>
            <w:tcW w:w="2122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DCFD719" w14:textId="61FFFA57" w:rsidR="00802E9D" w:rsidRPr="00E43D1B" w:rsidRDefault="00802E9D" w:rsidP="00CB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kern w:val="0"/>
                <w:sz w:val="28"/>
                <w:szCs w:val="28"/>
                <w:lang w:eastAsia="ru-RU"/>
                <w14:ligatures w14:val="none"/>
              </w:rPr>
              <w:t>25</w:t>
            </w:r>
            <w:r w:rsidRPr="00E43D1B">
              <w:rPr>
                <w:rFonts w:ascii="Times New Roman" w:eastAsia="Times New Roman" w:hAnsi="Times New Roman" w:cs="Times New Roman"/>
                <w:color w:val="292B2C"/>
                <w:kern w:val="0"/>
                <w:sz w:val="28"/>
                <w:szCs w:val="28"/>
                <w:lang w:eastAsia="ru-RU"/>
                <w14:ligatures w14:val="none"/>
              </w:rPr>
              <w:t>.10.2023</w:t>
            </w:r>
          </w:p>
        </w:tc>
        <w:tc>
          <w:tcPr>
            <w:tcW w:w="3444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815CE10" w14:textId="77777777" w:rsidR="00802E9D" w:rsidRDefault="00802E9D" w:rsidP="0080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kern w:val="0"/>
                <w:sz w:val="28"/>
                <w:szCs w:val="28"/>
                <w:lang w:eastAsia="ru-RU"/>
                <w14:ligatures w14:val="none"/>
              </w:rPr>
              <w:t>Кононович</w:t>
            </w:r>
          </w:p>
          <w:p w14:paraId="297BE06E" w14:textId="1E56A032" w:rsidR="00802E9D" w:rsidRPr="00E43D1B" w:rsidRDefault="00802E9D" w:rsidP="0080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kern w:val="0"/>
                <w:sz w:val="28"/>
                <w:szCs w:val="28"/>
                <w:lang w:eastAsia="ru-RU"/>
                <w14:ligatures w14:val="none"/>
              </w:rPr>
              <w:t>Ирина Александровна</w:t>
            </w:r>
          </w:p>
        </w:tc>
        <w:tc>
          <w:tcPr>
            <w:tcW w:w="4215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05DA9AA" w14:textId="1D1C4862" w:rsidR="00802E9D" w:rsidRPr="00E43D1B" w:rsidRDefault="00802E9D" w:rsidP="0080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43D1B">
              <w:rPr>
                <w:rFonts w:ascii="Times New Roman" w:eastAsia="Times New Roman" w:hAnsi="Times New Roman" w:cs="Times New Roman"/>
                <w:color w:val="292B2C"/>
                <w:kern w:val="0"/>
                <w:sz w:val="28"/>
                <w:szCs w:val="28"/>
                <w:lang w:eastAsia="ru-RU"/>
                <w14:ligatures w14:val="none"/>
              </w:rPr>
              <w:t xml:space="preserve">заместитель председателя </w:t>
            </w:r>
            <w:r w:rsidRPr="00802E9D">
              <w:rPr>
                <w:rFonts w:ascii="Times New Roman" w:eastAsia="Times New Roman" w:hAnsi="Times New Roman" w:cs="Times New Roman"/>
                <w:color w:val="292B2C"/>
                <w:kern w:val="0"/>
                <w:sz w:val="28"/>
                <w:szCs w:val="28"/>
                <w:lang w:eastAsia="ru-RU"/>
                <w14:ligatures w14:val="none"/>
              </w:rPr>
              <w:t>райисполкома</w:t>
            </w:r>
            <w:r w:rsidR="0009309E">
              <w:rPr>
                <w:rFonts w:ascii="Times New Roman" w:eastAsia="Times New Roman" w:hAnsi="Times New Roman" w:cs="Times New Roman"/>
                <w:color w:val="292B2C"/>
                <w:kern w:val="0"/>
                <w:sz w:val="28"/>
                <w:szCs w:val="28"/>
                <w:lang w:eastAsia="ru-RU"/>
                <w14:ligatures w14:val="none"/>
              </w:rPr>
              <w:t>, курирующий вопросы социальной сферы</w:t>
            </w:r>
          </w:p>
        </w:tc>
      </w:tr>
      <w:tr w:rsidR="00802E9D" w:rsidRPr="00E43D1B" w14:paraId="1185E2D7" w14:textId="77777777" w:rsidTr="0009309E">
        <w:tc>
          <w:tcPr>
            <w:tcW w:w="2122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B04A18B" w14:textId="77777777" w:rsidR="00802E9D" w:rsidRPr="00E43D1B" w:rsidRDefault="00802E9D" w:rsidP="00CB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43D1B">
              <w:rPr>
                <w:rFonts w:ascii="Times New Roman" w:eastAsia="Times New Roman" w:hAnsi="Times New Roman" w:cs="Times New Roman"/>
                <w:color w:val="292B2C"/>
                <w:kern w:val="0"/>
                <w:sz w:val="28"/>
                <w:szCs w:val="28"/>
                <w:lang w:eastAsia="ru-RU"/>
                <w14:ligatures w14:val="none"/>
              </w:rPr>
              <w:t>08.11.2023</w:t>
            </w:r>
          </w:p>
        </w:tc>
        <w:tc>
          <w:tcPr>
            <w:tcW w:w="3444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BB62FD5" w14:textId="10A78153" w:rsidR="00802E9D" w:rsidRPr="00E43D1B" w:rsidRDefault="00727CFC" w:rsidP="0009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kern w:val="0"/>
                <w:sz w:val="28"/>
                <w:szCs w:val="28"/>
                <w:lang w:eastAsia="ru-RU"/>
                <w14:ligatures w14:val="none"/>
              </w:rPr>
              <w:t>Сукач</w:t>
            </w:r>
            <w:r w:rsidR="004E0CF5">
              <w:rPr>
                <w:rFonts w:ascii="Times New Roman" w:eastAsia="Times New Roman" w:hAnsi="Times New Roman" w:cs="Times New Roman"/>
                <w:color w:val="292B2C"/>
                <w:kern w:val="0"/>
                <w:sz w:val="28"/>
                <w:szCs w:val="28"/>
                <w:lang w:eastAsia="ru-RU"/>
                <w14:ligatures w14:val="none"/>
              </w:rPr>
              <w:br/>
            </w:r>
            <w:r>
              <w:rPr>
                <w:rFonts w:ascii="Times New Roman" w:eastAsia="Times New Roman" w:hAnsi="Times New Roman" w:cs="Times New Roman"/>
                <w:color w:val="292B2C"/>
                <w:kern w:val="0"/>
                <w:sz w:val="28"/>
                <w:szCs w:val="28"/>
                <w:lang w:eastAsia="ru-RU"/>
                <w14:ligatures w14:val="none"/>
              </w:rPr>
              <w:t xml:space="preserve">Наталья Евгеньевна </w:t>
            </w:r>
          </w:p>
        </w:tc>
        <w:tc>
          <w:tcPr>
            <w:tcW w:w="4215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755CC27" w14:textId="2747F687" w:rsidR="00802E9D" w:rsidRPr="00E43D1B" w:rsidRDefault="00802E9D" w:rsidP="0080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43D1B">
              <w:rPr>
                <w:rFonts w:ascii="Times New Roman" w:eastAsia="Times New Roman" w:hAnsi="Times New Roman" w:cs="Times New Roman"/>
                <w:color w:val="292B2C"/>
                <w:kern w:val="0"/>
                <w:sz w:val="28"/>
                <w:szCs w:val="28"/>
                <w:lang w:eastAsia="ru-RU"/>
                <w14:ligatures w14:val="none"/>
              </w:rPr>
              <w:t xml:space="preserve">заместитель председателя </w:t>
            </w:r>
            <w:r w:rsidR="00B85D87">
              <w:rPr>
                <w:rFonts w:ascii="Times New Roman" w:eastAsia="Times New Roman" w:hAnsi="Times New Roman" w:cs="Times New Roman"/>
                <w:color w:val="292B2C"/>
                <w:kern w:val="0"/>
                <w:sz w:val="28"/>
                <w:szCs w:val="28"/>
                <w:lang w:eastAsia="ru-RU"/>
                <w14:ligatures w14:val="none"/>
              </w:rPr>
              <w:t>райисполкома</w:t>
            </w:r>
            <w:r w:rsidR="0009309E">
              <w:rPr>
                <w:rFonts w:ascii="Times New Roman" w:eastAsia="Times New Roman" w:hAnsi="Times New Roman" w:cs="Times New Roman"/>
                <w:color w:val="292B2C"/>
                <w:kern w:val="0"/>
                <w:sz w:val="28"/>
                <w:szCs w:val="28"/>
                <w:lang w:eastAsia="ru-RU"/>
                <w14:ligatures w14:val="none"/>
              </w:rPr>
              <w:t>, курирующий вопросы экономики</w:t>
            </w:r>
          </w:p>
        </w:tc>
      </w:tr>
      <w:tr w:rsidR="00802E9D" w:rsidRPr="00E43D1B" w14:paraId="685E2CE9" w14:textId="77777777" w:rsidTr="0009309E">
        <w:tc>
          <w:tcPr>
            <w:tcW w:w="2122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85C1072" w14:textId="77777777" w:rsidR="00802E9D" w:rsidRPr="00E43D1B" w:rsidRDefault="00802E9D" w:rsidP="00CB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43D1B">
              <w:rPr>
                <w:rFonts w:ascii="Times New Roman" w:eastAsia="Times New Roman" w:hAnsi="Times New Roman" w:cs="Times New Roman"/>
                <w:color w:val="292B2C"/>
                <w:kern w:val="0"/>
                <w:sz w:val="28"/>
                <w:szCs w:val="28"/>
                <w:lang w:eastAsia="ru-RU"/>
                <w14:ligatures w14:val="none"/>
              </w:rPr>
              <w:t>20.12.2023</w:t>
            </w:r>
          </w:p>
        </w:tc>
        <w:tc>
          <w:tcPr>
            <w:tcW w:w="3444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EEFC40C" w14:textId="167710D4" w:rsidR="00802E9D" w:rsidRPr="00E43D1B" w:rsidRDefault="004E0CF5" w:rsidP="004E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kern w:val="0"/>
                <w:sz w:val="28"/>
                <w:szCs w:val="28"/>
                <w:lang w:eastAsia="ru-RU"/>
                <w14:ligatures w14:val="none"/>
              </w:rPr>
              <w:t xml:space="preserve">Николаев </w:t>
            </w:r>
            <w:r>
              <w:rPr>
                <w:rFonts w:ascii="Times New Roman" w:eastAsia="Times New Roman" w:hAnsi="Times New Roman" w:cs="Times New Roman"/>
                <w:color w:val="292B2C"/>
                <w:kern w:val="0"/>
                <w:sz w:val="28"/>
                <w:szCs w:val="28"/>
                <w:lang w:eastAsia="ru-RU"/>
                <w14:ligatures w14:val="none"/>
              </w:rPr>
              <w:br/>
              <w:t>Евгений Александрович</w:t>
            </w:r>
          </w:p>
        </w:tc>
        <w:tc>
          <w:tcPr>
            <w:tcW w:w="4215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F40EA02" w14:textId="4A0785D9" w:rsidR="00802E9D" w:rsidRPr="00E43D1B" w:rsidRDefault="00B85D87" w:rsidP="0080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43D1B">
              <w:rPr>
                <w:rFonts w:ascii="Times New Roman" w:eastAsia="Times New Roman" w:hAnsi="Times New Roman" w:cs="Times New Roman"/>
                <w:color w:val="292B2C"/>
                <w:kern w:val="0"/>
                <w:sz w:val="28"/>
                <w:szCs w:val="28"/>
                <w:lang w:eastAsia="ru-RU"/>
                <w14:ligatures w14:val="none"/>
              </w:rPr>
              <w:t xml:space="preserve">заместитель председателя </w:t>
            </w:r>
            <w:r>
              <w:rPr>
                <w:rFonts w:ascii="Times New Roman" w:eastAsia="Times New Roman" w:hAnsi="Times New Roman" w:cs="Times New Roman"/>
                <w:color w:val="292B2C"/>
                <w:kern w:val="0"/>
                <w:sz w:val="28"/>
                <w:szCs w:val="28"/>
                <w:lang w:eastAsia="ru-RU"/>
                <w14:ligatures w14:val="none"/>
              </w:rPr>
              <w:t>райисполкома</w:t>
            </w:r>
            <w:r w:rsidR="0009309E">
              <w:rPr>
                <w:rFonts w:ascii="Times New Roman" w:eastAsia="Times New Roman" w:hAnsi="Times New Roman" w:cs="Times New Roman"/>
                <w:color w:val="292B2C"/>
                <w:kern w:val="0"/>
                <w:sz w:val="28"/>
                <w:szCs w:val="28"/>
                <w:lang w:eastAsia="ru-RU"/>
                <w14:ligatures w14:val="none"/>
              </w:rPr>
              <w:t xml:space="preserve">, курирующий вопросы строительства </w:t>
            </w:r>
            <w:r w:rsidR="0009309E">
              <w:rPr>
                <w:rFonts w:ascii="Times New Roman" w:eastAsia="Times New Roman" w:hAnsi="Times New Roman" w:cs="Times New Roman"/>
                <w:color w:val="292B2C"/>
                <w:kern w:val="0"/>
                <w:sz w:val="28"/>
                <w:szCs w:val="28"/>
                <w:lang w:eastAsia="ru-RU"/>
                <w14:ligatures w14:val="none"/>
              </w:rPr>
              <w:br/>
              <w:t>и жилищно-коммунального хозяйства</w:t>
            </w:r>
          </w:p>
        </w:tc>
      </w:tr>
    </w:tbl>
    <w:p w14:paraId="32EF736D" w14:textId="77777777" w:rsidR="00802E9D" w:rsidRPr="00CC121C" w:rsidRDefault="00802E9D" w:rsidP="00802E9D">
      <w:pPr>
        <w:shd w:val="clear" w:color="auto" w:fill="FFFFFF"/>
        <w:spacing w:after="0" w:line="240" w:lineRule="auto"/>
        <w:ind w:firstLine="315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30"/>
          <w:szCs w:val="30"/>
          <w:lang w:eastAsia="ru-RU"/>
          <w14:ligatures w14:val="none"/>
        </w:rPr>
      </w:pPr>
    </w:p>
    <w:sectPr w:rsidR="00802E9D" w:rsidRPr="00CC121C" w:rsidSect="00CF4B2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026"/>
    <w:multiLevelType w:val="multilevel"/>
    <w:tmpl w:val="0D2CC93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322623EB"/>
    <w:multiLevelType w:val="multilevel"/>
    <w:tmpl w:val="2A961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0673856">
    <w:abstractNumId w:val="0"/>
  </w:num>
  <w:num w:numId="2" w16cid:durableId="521557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1B"/>
    <w:rsid w:val="00023E11"/>
    <w:rsid w:val="0009309E"/>
    <w:rsid w:val="00225C1B"/>
    <w:rsid w:val="00482D3D"/>
    <w:rsid w:val="0049501E"/>
    <w:rsid w:val="004E0CF5"/>
    <w:rsid w:val="00727CFC"/>
    <w:rsid w:val="00744E50"/>
    <w:rsid w:val="00802E9D"/>
    <w:rsid w:val="008D038B"/>
    <w:rsid w:val="00B85D87"/>
    <w:rsid w:val="00CF4B27"/>
    <w:rsid w:val="00E4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9D04"/>
  <w15:chartTrackingRefBased/>
  <w15:docId w15:val="{05F50878-D16C-442A-BE2C-0623EAC9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3D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3D1B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E43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E43D1B"/>
    <w:rPr>
      <w:b/>
      <w:bCs/>
    </w:rPr>
  </w:style>
  <w:style w:type="table" w:styleId="a5">
    <w:name w:val="Table Grid"/>
    <w:basedOn w:val="a1"/>
    <w:uiPriority w:val="39"/>
    <w:rsid w:val="00E4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0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Татьяна Михайловна</dc:creator>
  <cp:keywords/>
  <dc:description/>
  <cp:lastModifiedBy>Букатич Александра Анатольевна</cp:lastModifiedBy>
  <cp:revision>5</cp:revision>
  <cp:lastPrinted>2023-08-02T14:00:00Z</cp:lastPrinted>
  <dcterms:created xsi:type="dcterms:W3CDTF">2023-08-31T09:15:00Z</dcterms:created>
  <dcterms:modified xsi:type="dcterms:W3CDTF">2023-09-21T07:26:00Z</dcterms:modified>
</cp:coreProperties>
</file>