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46" w:rsidRDefault="00662065">
      <w:r>
        <w:rPr>
          <w:rFonts w:ascii="Arial" w:hAnsi="Arial" w:cs="Arial"/>
          <w:color w:val="131516"/>
          <w:sz w:val="21"/>
          <w:szCs w:val="21"/>
        </w:rPr>
        <w:t>Ссылка: </w:t>
      </w:r>
      <w:hyperlink r:id="rId4" w:history="1">
        <w:r>
          <w:rPr>
            <w:rStyle w:val="a3"/>
            <w:rFonts w:ascii="Arial" w:hAnsi="Arial" w:cs="Arial"/>
            <w:color w:val="325F8F"/>
            <w:sz w:val="20"/>
            <w:szCs w:val="20"/>
          </w:rPr>
          <w:t>https://adu.by/ru/homepage/elektronnaya-biblioteka/elektronnye-uchebnye-izdaniya.html</w:t>
        </w:r>
      </w:hyperlink>
      <w:bookmarkStart w:id="0" w:name="_GoBack"/>
      <w:bookmarkEnd w:id="0"/>
    </w:p>
    <w:sectPr w:rsidR="00DD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5"/>
    <w:rsid w:val="00662065"/>
    <w:rsid w:val="00D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B746-706D-46A7-9203-2AC2CE6A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u.by/ru/homepage/elektronnaya-biblioteka/elektronnye-uchebnye-izd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2021-04-29T19:37:00Z</dcterms:created>
  <dcterms:modified xsi:type="dcterms:W3CDTF">2021-04-29T19:37:00Z</dcterms:modified>
</cp:coreProperties>
</file>