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3E" w:rsidRDefault="006B3D67">
      <w:bookmarkStart w:id="0" w:name="_GoBack"/>
      <w:bookmarkEnd w:id="0"/>
      <w:r>
        <w:rPr>
          <w:noProof/>
          <w:sz w:val="24"/>
          <w:szCs w:val="24"/>
          <w:lang w:eastAsia="ru-RU"/>
        </w:rPr>
        <w:drawing>
          <wp:inline distT="0" distB="0" distL="0" distR="0" wp14:anchorId="382F52A5" wp14:editId="0A824C1A">
            <wp:extent cx="3814317" cy="228628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28" cy="2293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D67" w:rsidRPr="00B34DBB" w:rsidRDefault="00B34DBB" w:rsidP="00B34DB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4DBB">
        <w:rPr>
          <w:rFonts w:ascii="Times New Roman" w:hAnsi="Times New Roman" w:cs="Times New Roman"/>
          <w:sz w:val="24"/>
          <w:szCs w:val="24"/>
        </w:rPr>
        <w:t>Тело вставочного нейрона</w:t>
      </w:r>
    </w:p>
    <w:p w:rsidR="00B34DBB" w:rsidRPr="00B34DBB" w:rsidRDefault="00B34DBB" w:rsidP="00B34DB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4DBB">
        <w:rPr>
          <w:rFonts w:ascii="Times New Roman" w:hAnsi="Times New Roman" w:cs="Times New Roman"/>
          <w:sz w:val="24"/>
          <w:szCs w:val="24"/>
        </w:rPr>
        <w:t>Серое вещество спинного мозга</w:t>
      </w:r>
    </w:p>
    <w:p w:rsidR="00B34DBB" w:rsidRPr="00B34DBB" w:rsidRDefault="00B34DBB" w:rsidP="00B34DB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4DBB">
        <w:rPr>
          <w:rFonts w:ascii="Times New Roman" w:hAnsi="Times New Roman" w:cs="Times New Roman"/>
          <w:sz w:val="24"/>
          <w:szCs w:val="24"/>
        </w:rPr>
        <w:t>Белое вещество спинного мозга</w:t>
      </w:r>
    </w:p>
    <w:p w:rsidR="00B34DBB" w:rsidRPr="00B34DBB" w:rsidRDefault="00B34DBB" w:rsidP="00B34DB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4DBB">
        <w:rPr>
          <w:rFonts w:ascii="Times New Roman" w:hAnsi="Times New Roman" w:cs="Times New Roman"/>
          <w:sz w:val="24"/>
          <w:szCs w:val="24"/>
        </w:rPr>
        <w:t>Аксон чувствительного нейрона</w:t>
      </w:r>
    </w:p>
    <w:p w:rsidR="00B34DBB" w:rsidRPr="00B34DBB" w:rsidRDefault="00B34DBB" w:rsidP="00B34DB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4DBB">
        <w:rPr>
          <w:rFonts w:ascii="Times New Roman" w:hAnsi="Times New Roman" w:cs="Times New Roman"/>
          <w:sz w:val="24"/>
          <w:szCs w:val="24"/>
        </w:rPr>
        <w:t>Спинномозговой узе</w:t>
      </w:r>
      <w:proofErr w:type="gramStart"/>
      <w:r w:rsidRPr="00B34DBB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B34DBB">
        <w:rPr>
          <w:rFonts w:ascii="Times New Roman" w:hAnsi="Times New Roman" w:cs="Times New Roman"/>
          <w:sz w:val="24"/>
          <w:szCs w:val="24"/>
        </w:rPr>
        <w:t>ганглий)</w:t>
      </w:r>
    </w:p>
    <w:p w:rsidR="00B34DBB" w:rsidRPr="00B34DBB" w:rsidRDefault="00B34DBB" w:rsidP="00B34DB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4DBB">
        <w:rPr>
          <w:rFonts w:ascii="Times New Roman" w:hAnsi="Times New Roman" w:cs="Times New Roman"/>
          <w:sz w:val="24"/>
          <w:szCs w:val="24"/>
        </w:rPr>
        <w:t>Чувствительное волокно</w:t>
      </w:r>
    </w:p>
    <w:p w:rsidR="00B34DBB" w:rsidRPr="00B34DBB" w:rsidRDefault="00B34DBB" w:rsidP="00B34DB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4DBB">
        <w:rPr>
          <w:rFonts w:ascii="Times New Roman" w:hAnsi="Times New Roman" w:cs="Times New Roman"/>
          <w:sz w:val="24"/>
          <w:szCs w:val="24"/>
        </w:rPr>
        <w:t>Рецептор (</w:t>
      </w:r>
      <w:proofErr w:type="spellStart"/>
      <w:r w:rsidRPr="00B34DBB">
        <w:rPr>
          <w:rFonts w:ascii="Times New Roman" w:hAnsi="Times New Roman" w:cs="Times New Roman"/>
          <w:sz w:val="24"/>
          <w:szCs w:val="24"/>
        </w:rPr>
        <w:t>аффектор</w:t>
      </w:r>
      <w:proofErr w:type="spellEnd"/>
      <w:r w:rsidRPr="00B34DBB">
        <w:rPr>
          <w:rFonts w:ascii="Times New Roman" w:hAnsi="Times New Roman" w:cs="Times New Roman"/>
          <w:sz w:val="24"/>
          <w:szCs w:val="24"/>
        </w:rPr>
        <w:t>)</w:t>
      </w:r>
    </w:p>
    <w:p w:rsidR="00B34DBB" w:rsidRPr="00B34DBB" w:rsidRDefault="00B34DBB" w:rsidP="00B34DB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4DBB">
        <w:rPr>
          <w:rFonts w:ascii="Times New Roman" w:hAnsi="Times New Roman" w:cs="Times New Roman"/>
          <w:sz w:val="24"/>
          <w:szCs w:val="24"/>
        </w:rPr>
        <w:t>Рабочий орган (эффектор)</w:t>
      </w:r>
    </w:p>
    <w:p w:rsidR="00B34DBB" w:rsidRPr="00B34DBB" w:rsidRDefault="00B34DBB" w:rsidP="00B34DB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4DBB">
        <w:rPr>
          <w:rFonts w:ascii="Times New Roman" w:hAnsi="Times New Roman" w:cs="Times New Roman"/>
          <w:sz w:val="24"/>
          <w:szCs w:val="24"/>
        </w:rPr>
        <w:t>Аксон двигательного нейрона</w:t>
      </w:r>
    </w:p>
    <w:p w:rsidR="00B34DBB" w:rsidRPr="00B34DBB" w:rsidRDefault="00B34DBB" w:rsidP="00B34DB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4DBB">
        <w:rPr>
          <w:rFonts w:ascii="Times New Roman" w:hAnsi="Times New Roman" w:cs="Times New Roman"/>
          <w:sz w:val="24"/>
          <w:szCs w:val="24"/>
        </w:rPr>
        <w:t>Тело двигательного нейрона</w:t>
      </w:r>
    </w:p>
    <w:p w:rsidR="00B34DBB" w:rsidRDefault="00B34DBB">
      <w:pPr>
        <w:rPr>
          <w:lang w:val="en-US"/>
        </w:rPr>
      </w:pPr>
    </w:p>
    <w:p w:rsidR="00B34DBB" w:rsidRDefault="00B34DBB">
      <w:pPr>
        <w:rPr>
          <w:lang w:val="en-US"/>
        </w:rPr>
      </w:pPr>
    </w:p>
    <w:p w:rsidR="00B34DBB" w:rsidRDefault="00B34DBB">
      <w:pPr>
        <w:rPr>
          <w:lang w:val="en-US"/>
        </w:rPr>
      </w:pPr>
    </w:p>
    <w:p w:rsidR="00B34DBB" w:rsidRDefault="00B34DBB">
      <w:pPr>
        <w:rPr>
          <w:lang w:val="en-US"/>
        </w:rPr>
      </w:pPr>
    </w:p>
    <w:p w:rsidR="006B3D67" w:rsidRDefault="006B3D67"/>
    <w:p w:rsidR="006B3D67" w:rsidRDefault="006B3D67">
      <w:r>
        <w:rPr>
          <w:noProof/>
          <w:sz w:val="24"/>
          <w:szCs w:val="24"/>
          <w:lang w:eastAsia="ru-RU"/>
        </w:rPr>
        <w:drawing>
          <wp:inline distT="0" distB="0" distL="0" distR="0" wp14:anchorId="1C95F93E" wp14:editId="40878C53">
            <wp:extent cx="3603417" cy="215987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387" cy="2168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3D67" w:rsidSect="00B34DB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F4F95"/>
    <w:multiLevelType w:val="hybridMultilevel"/>
    <w:tmpl w:val="318A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D1"/>
    <w:rsid w:val="00316803"/>
    <w:rsid w:val="003253CA"/>
    <w:rsid w:val="004F508F"/>
    <w:rsid w:val="006A6B27"/>
    <w:rsid w:val="006B3D67"/>
    <w:rsid w:val="006C1002"/>
    <w:rsid w:val="007C4F3E"/>
    <w:rsid w:val="00853734"/>
    <w:rsid w:val="008B126A"/>
    <w:rsid w:val="00B34DBB"/>
    <w:rsid w:val="00B40AE6"/>
    <w:rsid w:val="00BD79EA"/>
    <w:rsid w:val="00C33C7D"/>
    <w:rsid w:val="00C74DD1"/>
    <w:rsid w:val="00DC512A"/>
    <w:rsid w:val="00E30F0D"/>
    <w:rsid w:val="00E924DB"/>
    <w:rsid w:val="00F2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D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4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D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4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User</cp:lastModifiedBy>
  <cp:revision>2</cp:revision>
  <dcterms:created xsi:type="dcterms:W3CDTF">2021-04-23T09:33:00Z</dcterms:created>
  <dcterms:modified xsi:type="dcterms:W3CDTF">2021-04-23T09:33:00Z</dcterms:modified>
</cp:coreProperties>
</file>