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D6" w:rsidRPr="00B47F01" w:rsidRDefault="003546D6" w:rsidP="00B47F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44"/>
          <w:szCs w:val="30"/>
        </w:rPr>
      </w:pPr>
      <w:r w:rsidRPr="00B47F01">
        <w:rPr>
          <w:rFonts w:ascii="Times New Roman" w:hAnsi="Times New Roman" w:cs="Times New Roman"/>
          <w:b/>
          <w:color w:val="0070C0"/>
          <w:sz w:val="44"/>
          <w:szCs w:val="30"/>
        </w:rPr>
        <w:t>Представление эффективного педагогического опыта</w:t>
      </w:r>
    </w:p>
    <w:p w:rsidR="003546D6" w:rsidRPr="00B47F01" w:rsidRDefault="003546D6" w:rsidP="003546D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0"/>
        </w:rPr>
      </w:pPr>
    </w:p>
    <w:p w:rsidR="0091404D" w:rsidRPr="00B47F01" w:rsidRDefault="00F3576C" w:rsidP="0091404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0"/>
        </w:rPr>
      </w:pPr>
      <w:r w:rsidRPr="00B47F01">
        <w:rPr>
          <w:rFonts w:ascii="Times New Roman" w:hAnsi="Times New Roman" w:cs="Times New Roman"/>
          <w:b/>
          <w:sz w:val="36"/>
          <w:szCs w:val="30"/>
        </w:rPr>
        <w:t>24.03.2016</w:t>
      </w:r>
      <w:r w:rsidRPr="00B47F01">
        <w:rPr>
          <w:rFonts w:ascii="Times New Roman" w:hAnsi="Times New Roman" w:cs="Times New Roman"/>
          <w:sz w:val="36"/>
          <w:szCs w:val="30"/>
        </w:rPr>
        <w:t xml:space="preserve"> в ГУО «</w:t>
      </w:r>
      <w:proofErr w:type="spellStart"/>
      <w:r w:rsidRPr="00B47F01">
        <w:rPr>
          <w:rFonts w:ascii="Times New Roman" w:hAnsi="Times New Roman" w:cs="Times New Roman"/>
          <w:sz w:val="36"/>
          <w:szCs w:val="30"/>
        </w:rPr>
        <w:t>Смолевичская</w:t>
      </w:r>
      <w:proofErr w:type="spellEnd"/>
      <w:r w:rsidRPr="00B47F01">
        <w:rPr>
          <w:rFonts w:ascii="Times New Roman" w:hAnsi="Times New Roman" w:cs="Times New Roman"/>
          <w:sz w:val="36"/>
          <w:szCs w:val="30"/>
        </w:rPr>
        <w:t xml:space="preserve"> районная гимназия» прошёл семинар-практикум </w:t>
      </w:r>
      <w:r w:rsidRPr="00B47F01">
        <w:rPr>
          <w:rFonts w:ascii="Times New Roman" w:hAnsi="Times New Roman" w:cs="Times New Roman"/>
          <w:b/>
          <w:color w:val="00B050"/>
          <w:sz w:val="36"/>
          <w:szCs w:val="30"/>
        </w:rPr>
        <w:t>«Представление эффективного опыта преподавания: формы, методы, приёмы»</w:t>
      </w:r>
      <w:r w:rsidRPr="00B47F01">
        <w:rPr>
          <w:rFonts w:ascii="Times New Roman" w:hAnsi="Times New Roman" w:cs="Times New Roman"/>
          <w:sz w:val="36"/>
          <w:szCs w:val="30"/>
        </w:rPr>
        <w:t>.</w:t>
      </w:r>
    </w:p>
    <w:p w:rsidR="00E47434" w:rsidRPr="00B47F01" w:rsidRDefault="00F3576C" w:rsidP="0091404D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0"/>
        </w:rPr>
      </w:pPr>
      <w:r w:rsidRPr="00B47F01">
        <w:rPr>
          <w:rFonts w:ascii="Times New Roman" w:hAnsi="Times New Roman" w:cs="Times New Roman"/>
          <w:sz w:val="36"/>
          <w:szCs w:val="30"/>
        </w:rPr>
        <w:t xml:space="preserve"> </w:t>
      </w:r>
    </w:p>
    <w:p w:rsidR="00744747" w:rsidRPr="00B47F01" w:rsidRDefault="00F3576C" w:rsidP="00F357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6"/>
          <w:szCs w:val="30"/>
        </w:rPr>
      </w:pPr>
      <w:r w:rsidRPr="00B47F01">
        <w:rPr>
          <w:rFonts w:ascii="Times New Roman" w:hAnsi="Times New Roman" w:cs="Times New Roman"/>
          <w:sz w:val="36"/>
          <w:szCs w:val="30"/>
        </w:rPr>
        <w:t>С теоретическим аспектом вопроса о</w:t>
      </w:r>
      <w:r w:rsidR="00744747" w:rsidRPr="00B47F01">
        <w:rPr>
          <w:rFonts w:ascii="Times New Roman" w:hAnsi="Times New Roman" w:cs="Times New Roman"/>
          <w:sz w:val="36"/>
          <w:szCs w:val="30"/>
        </w:rPr>
        <w:t>бобщени</w:t>
      </w:r>
      <w:r w:rsidRPr="00B47F01">
        <w:rPr>
          <w:rFonts w:ascii="Times New Roman" w:hAnsi="Times New Roman" w:cs="Times New Roman"/>
          <w:sz w:val="36"/>
          <w:szCs w:val="30"/>
        </w:rPr>
        <w:t>я</w:t>
      </w:r>
      <w:r w:rsidR="00744747" w:rsidRPr="00B47F01">
        <w:rPr>
          <w:rFonts w:ascii="Times New Roman" w:hAnsi="Times New Roman" w:cs="Times New Roman"/>
          <w:sz w:val="36"/>
          <w:szCs w:val="30"/>
        </w:rPr>
        <w:t xml:space="preserve"> эффективного педагогического опыта </w:t>
      </w:r>
      <w:r w:rsidRPr="00B47F01">
        <w:rPr>
          <w:rFonts w:ascii="Times New Roman" w:hAnsi="Times New Roman" w:cs="Times New Roman"/>
          <w:sz w:val="36"/>
          <w:szCs w:val="30"/>
        </w:rPr>
        <w:t>как од</w:t>
      </w:r>
      <w:r w:rsidR="00744747" w:rsidRPr="00B47F01">
        <w:rPr>
          <w:rFonts w:ascii="Times New Roman" w:hAnsi="Times New Roman" w:cs="Times New Roman"/>
          <w:sz w:val="36"/>
          <w:szCs w:val="30"/>
        </w:rPr>
        <w:t>н</w:t>
      </w:r>
      <w:r w:rsidRPr="00B47F01">
        <w:rPr>
          <w:rFonts w:ascii="Times New Roman" w:hAnsi="Times New Roman" w:cs="Times New Roman"/>
          <w:sz w:val="36"/>
          <w:szCs w:val="30"/>
        </w:rPr>
        <w:t>ого</w:t>
      </w:r>
      <w:r w:rsidR="00744747" w:rsidRPr="00B47F01">
        <w:rPr>
          <w:rFonts w:ascii="Times New Roman" w:hAnsi="Times New Roman" w:cs="Times New Roman"/>
          <w:sz w:val="36"/>
          <w:szCs w:val="30"/>
        </w:rPr>
        <w:t xml:space="preserve"> из основных источников развития педагогической науки</w:t>
      </w:r>
      <w:r w:rsidRPr="00B47F01">
        <w:rPr>
          <w:rFonts w:ascii="Times New Roman" w:hAnsi="Times New Roman" w:cs="Times New Roman"/>
          <w:sz w:val="36"/>
          <w:szCs w:val="30"/>
        </w:rPr>
        <w:t xml:space="preserve"> выступила</w:t>
      </w:r>
      <w:r w:rsidRPr="00B47F01">
        <w:rPr>
          <w:rFonts w:ascii="Times New Roman" w:hAnsi="Times New Roman" w:cs="Times New Roman"/>
          <w:i/>
          <w:sz w:val="32"/>
          <w:szCs w:val="26"/>
        </w:rPr>
        <w:t xml:space="preserve"> </w:t>
      </w:r>
      <w:r w:rsidRPr="00B47F01">
        <w:rPr>
          <w:rFonts w:ascii="Times New Roman" w:hAnsi="Times New Roman" w:cs="Times New Roman"/>
          <w:sz w:val="36"/>
          <w:szCs w:val="30"/>
        </w:rPr>
        <w:t xml:space="preserve">заместитель директора по учебно-методической работе </w:t>
      </w:r>
      <w:r w:rsidRPr="00B47F01">
        <w:rPr>
          <w:rFonts w:ascii="Times New Roman" w:hAnsi="Times New Roman" w:cs="Times New Roman"/>
          <w:color w:val="FF0000"/>
          <w:sz w:val="36"/>
          <w:szCs w:val="30"/>
        </w:rPr>
        <w:t xml:space="preserve">Екатерина Леонидовна </w:t>
      </w:r>
      <w:proofErr w:type="spellStart"/>
      <w:r w:rsidRPr="00B47F01">
        <w:rPr>
          <w:rFonts w:ascii="Times New Roman" w:hAnsi="Times New Roman" w:cs="Times New Roman"/>
          <w:color w:val="FF0000"/>
          <w:sz w:val="36"/>
          <w:szCs w:val="30"/>
        </w:rPr>
        <w:t>Койпиш</w:t>
      </w:r>
      <w:proofErr w:type="spellEnd"/>
      <w:r w:rsidR="00744747" w:rsidRPr="00B47F01">
        <w:rPr>
          <w:rFonts w:ascii="Times New Roman" w:hAnsi="Times New Roman" w:cs="Times New Roman"/>
          <w:sz w:val="36"/>
          <w:szCs w:val="30"/>
        </w:rPr>
        <w:t>.</w:t>
      </w:r>
      <w:r w:rsidR="00744747" w:rsidRPr="00B47F01">
        <w:rPr>
          <w:rFonts w:ascii="Times New Roman" w:hAnsi="Times New Roman" w:cs="Times New Roman"/>
          <w:bCs/>
          <w:sz w:val="36"/>
          <w:szCs w:val="30"/>
        </w:rPr>
        <w:t xml:space="preserve"> </w:t>
      </w:r>
      <w:r w:rsidRPr="00B47F01">
        <w:rPr>
          <w:rFonts w:ascii="Times New Roman" w:hAnsi="Times New Roman" w:cs="Times New Roman"/>
          <w:bCs/>
          <w:sz w:val="36"/>
          <w:szCs w:val="30"/>
        </w:rPr>
        <w:t xml:space="preserve">В процессе </w:t>
      </w:r>
      <w:r w:rsidR="00CF73F8" w:rsidRPr="00B47F01">
        <w:rPr>
          <w:rFonts w:ascii="Times New Roman" w:hAnsi="Times New Roman" w:cs="Times New Roman"/>
          <w:bCs/>
          <w:sz w:val="36"/>
          <w:szCs w:val="30"/>
        </w:rPr>
        <w:t xml:space="preserve">дискуссии </w:t>
      </w:r>
      <w:r w:rsidRPr="00B47F01">
        <w:rPr>
          <w:rFonts w:ascii="Times New Roman" w:hAnsi="Times New Roman" w:cs="Times New Roman"/>
          <w:bCs/>
          <w:sz w:val="36"/>
          <w:szCs w:val="30"/>
        </w:rPr>
        <w:t xml:space="preserve"> </w:t>
      </w:r>
      <w:r w:rsidR="00C90E04" w:rsidRPr="00B47F01">
        <w:rPr>
          <w:rFonts w:ascii="Times New Roman" w:hAnsi="Times New Roman" w:cs="Times New Roman"/>
          <w:bCs/>
          <w:sz w:val="36"/>
          <w:szCs w:val="30"/>
        </w:rPr>
        <w:t xml:space="preserve">совместно </w:t>
      </w:r>
      <w:r w:rsidR="00AE3A3B" w:rsidRPr="00B47F01">
        <w:rPr>
          <w:rFonts w:ascii="Times New Roman" w:hAnsi="Times New Roman" w:cs="Times New Roman"/>
          <w:bCs/>
          <w:sz w:val="36"/>
          <w:szCs w:val="30"/>
        </w:rPr>
        <w:t>выработ</w:t>
      </w:r>
      <w:r w:rsidRPr="00B47F01">
        <w:rPr>
          <w:rFonts w:ascii="Times New Roman" w:hAnsi="Times New Roman" w:cs="Times New Roman"/>
          <w:bCs/>
          <w:sz w:val="36"/>
          <w:szCs w:val="30"/>
        </w:rPr>
        <w:t>ан а</w:t>
      </w:r>
      <w:r w:rsidR="00744747" w:rsidRPr="00B47F01">
        <w:rPr>
          <w:rFonts w:ascii="Times New Roman" w:hAnsi="Times New Roman" w:cs="Times New Roman"/>
          <w:bCs/>
          <w:sz w:val="36"/>
          <w:szCs w:val="30"/>
        </w:rPr>
        <w:t>лгоритм описания эффективного педагогического опыта</w:t>
      </w:r>
      <w:r w:rsidRPr="00B47F01">
        <w:rPr>
          <w:rFonts w:ascii="Times New Roman" w:hAnsi="Times New Roman" w:cs="Times New Roman"/>
          <w:bCs/>
          <w:sz w:val="36"/>
          <w:szCs w:val="30"/>
        </w:rPr>
        <w:t xml:space="preserve">, который </w:t>
      </w:r>
      <w:r w:rsidR="00744747" w:rsidRPr="00B47F01">
        <w:rPr>
          <w:rFonts w:ascii="Times New Roman" w:hAnsi="Times New Roman" w:cs="Times New Roman"/>
          <w:i/>
          <w:sz w:val="36"/>
          <w:szCs w:val="30"/>
        </w:rPr>
        <w:t xml:space="preserve"> </w:t>
      </w:r>
      <w:r w:rsidRPr="00B47F01">
        <w:rPr>
          <w:rFonts w:ascii="Times New Roman" w:hAnsi="Times New Roman" w:cs="Times New Roman"/>
          <w:sz w:val="36"/>
          <w:szCs w:val="30"/>
        </w:rPr>
        <w:t>рекомендовано использовать педагогами гимназии в дальнейшей работе.</w:t>
      </w:r>
      <w:r w:rsidR="00C90E04" w:rsidRPr="00B47F01">
        <w:rPr>
          <w:rFonts w:ascii="Times New Roman" w:hAnsi="Times New Roman" w:cs="Times New Roman"/>
          <w:sz w:val="36"/>
          <w:szCs w:val="30"/>
        </w:rPr>
        <w:t xml:space="preserve"> Учителя пополнили свою методическую копилку и другими рекомендациями по выявлению, изучению, обобщению и распространению опыта своей педагогической деятельности. </w:t>
      </w:r>
    </w:p>
    <w:p w:rsidR="00C90E04" w:rsidRPr="00B47F01" w:rsidRDefault="00C90E04" w:rsidP="00C90E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6"/>
          <w:szCs w:val="30"/>
        </w:rPr>
      </w:pPr>
      <w:r w:rsidRPr="00B47F01">
        <w:rPr>
          <w:rFonts w:ascii="Times New Roman" w:hAnsi="Times New Roman" w:cs="Times New Roman"/>
          <w:sz w:val="36"/>
          <w:szCs w:val="30"/>
        </w:rPr>
        <w:t>В практической части семинара с</w:t>
      </w:r>
      <w:r w:rsidR="00AE3A3B" w:rsidRPr="00B47F01">
        <w:rPr>
          <w:rFonts w:ascii="Times New Roman" w:hAnsi="Times New Roman" w:cs="Times New Roman"/>
          <w:sz w:val="36"/>
          <w:szCs w:val="30"/>
        </w:rPr>
        <w:t>воим</w:t>
      </w:r>
      <w:r w:rsidR="00427BE2" w:rsidRPr="00B47F01">
        <w:rPr>
          <w:rFonts w:ascii="Times New Roman" w:hAnsi="Times New Roman" w:cs="Times New Roman"/>
          <w:sz w:val="36"/>
          <w:szCs w:val="30"/>
        </w:rPr>
        <w:t xml:space="preserve"> эффективным педагогическим опытом </w:t>
      </w:r>
      <w:r w:rsidR="00AE3A3B" w:rsidRPr="00B47F01">
        <w:rPr>
          <w:rFonts w:ascii="Times New Roman" w:hAnsi="Times New Roman" w:cs="Times New Roman"/>
          <w:sz w:val="36"/>
          <w:szCs w:val="30"/>
        </w:rPr>
        <w:t xml:space="preserve">поделились учителя-мастера и </w:t>
      </w:r>
      <w:r w:rsidR="00427BE2" w:rsidRPr="00B47F01">
        <w:rPr>
          <w:rFonts w:ascii="Times New Roman" w:hAnsi="Times New Roman" w:cs="Times New Roman"/>
          <w:sz w:val="36"/>
          <w:szCs w:val="30"/>
        </w:rPr>
        <w:t>учител</w:t>
      </w:r>
      <w:r w:rsidR="00AE3A3B" w:rsidRPr="00B47F01">
        <w:rPr>
          <w:rFonts w:ascii="Times New Roman" w:hAnsi="Times New Roman" w:cs="Times New Roman"/>
          <w:sz w:val="36"/>
          <w:szCs w:val="30"/>
        </w:rPr>
        <w:t xml:space="preserve">я-новаторы. </w:t>
      </w:r>
      <w:r w:rsidRPr="00B47F01">
        <w:rPr>
          <w:rFonts w:ascii="Times New Roman" w:hAnsi="Times New Roman" w:cs="Times New Roman"/>
          <w:sz w:val="36"/>
          <w:szCs w:val="30"/>
        </w:rPr>
        <w:t>С опытом использования п</w:t>
      </w:r>
      <w:r w:rsidRPr="00B47F01">
        <w:rPr>
          <w:rFonts w:ascii="Times New Roman" w:hAnsi="Times New Roman" w:cs="Times New Roman"/>
          <w:bCs/>
          <w:sz w:val="36"/>
          <w:szCs w:val="30"/>
        </w:rPr>
        <w:t>роектной деятельности как формы активизации познавательной активности учащихся</w:t>
      </w:r>
      <w:r w:rsidRPr="00B47F01">
        <w:rPr>
          <w:rFonts w:ascii="Times New Roman" w:hAnsi="Times New Roman" w:cs="Times New Roman"/>
          <w:sz w:val="36"/>
          <w:szCs w:val="30"/>
        </w:rPr>
        <w:t xml:space="preserve"> участников семинара познакомила </w:t>
      </w:r>
      <w:r w:rsidRPr="00B47F01">
        <w:rPr>
          <w:rFonts w:ascii="Times New Roman" w:hAnsi="Times New Roman" w:cs="Times New Roman"/>
          <w:bCs/>
          <w:sz w:val="36"/>
          <w:szCs w:val="30"/>
        </w:rPr>
        <w:t>учитель истории</w:t>
      </w:r>
      <w:r w:rsidRPr="00B47F01">
        <w:rPr>
          <w:rFonts w:ascii="Times New Roman" w:hAnsi="Times New Roman" w:cs="Times New Roman"/>
          <w:sz w:val="36"/>
          <w:szCs w:val="30"/>
        </w:rPr>
        <w:t xml:space="preserve"> </w:t>
      </w:r>
      <w:r w:rsidRPr="00B47F01">
        <w:rPr>
          <w:rFonts w:ascii="Times New Roman" w:hAnsi="Times New Roman" w:cs="Times New Roman"/>
          <w:color w:val="FF0000"/>
          <w:sz w:val="36"/>
          <w:szCs w:val="30"/>
        </w:rPr>
        <w:t xml:space="preserve">Елена Анатольевна </w:t>
      </w:r>
      <w:proofErr w:type="spellStart"/>
      <w:r w:rsidRPr="00B47F01">
        <w:rPr>
          <w:rFonts w:ascii="Times New Roman" w:hAnsi="Times New Roman" w:cs="Times New Roman"/>
          <w:bCs/>
          <w:color w:val="FF0000"/>
          <w:sz w:val="36"/>
          <w:szCs w:val="30"/>
        </w:rPr>
        <w:t>Щигер</w:t>
      </w:r>
      <w:proofErr w:type="spellEnd"/>
      <w:r w:rsidRPr="00B47F01">
        <w:rPr>
          <w:rFonts w:ascii="Times New Roman" w:hAnsi="Times New Roman" w:cs="Times New Roman"/>
          <w:bCs/>
          <w:sz w:val="36"/>
          <w:szCs w:val="30"/>
        </w:rPr>
        <w:t>.</w:t>
      </w:r>
      <w:r w:rsidRPr="00B47F01">
        <w:rPr>
          <w:rFonts w:ascii="Times New Roman" w:hAnsi="Times New Roman" w:cs="Times New Roman"/>
          <w:sz w:val="36"/>
          <w:szCs w:val="30"/>
        </w:rPr>
        <w:t xml:space="preserve"> Опытом применения информационных компьютерных технологий в обучении иностранному языку поделился учитель английского языка </w:t>
      </w:r>
      <w:r w:rsidRPr="00B47F01">
        <w:rPr>
          <w:rFonts w:ascii="Times New Roman" w:hAnsi="Times New Roman" w:cs="Times New Roman"/>
          <w:color w:val="FF0000"/>
          <w:sz w:val="36"/>
          <w:szCs w:val="30"/>
        </w:rPr>
        <w:t xml:space="preserve">Юрий Вячеславович </w:t>
      </w:r>
      <w:proofErr w:type="spellStart"/>
      <w:r w:rsidRPr="00B47F01">
        <w:rPr>
          <w:rFonts w:ascii="Times New Roman" w:hAnsi="Times New Roman" w:cs="Times New Roman"/>
          <w:color w:val="FF0000"/>
          <w:sz w:val="36"/>
          <w:szCs w:val="30"/>
        </w:rPr>
        <w:t>Плугин</w:t>
      </w:r>
      <w:proofErr w:type="spellEnd"/>
      <w:r w:rsidRPr="00B47F01">
        <w:rPr>
          <w:rFonts w:ascii="Times New Roman" w:hAnsi="Times New Roman" w:cs="Times New Roman"/>
          <w:sz w:val="36"/>
          <w:szCs w:val="30"/>
        </w:rPr>
        <w:t xml:space="preserve">. Новые ракурсы в преподавании литературы на уроке 21 века представила учитель русского языка и литературы </w:t>
      </w:r>
      <w:r w:rsidRPr="00B47F01">
        <w:rPr>
          <w:rFonts w:ascii="Times New Roman" w:hAnsi="Times New Roman" w:cs="Times New Roman"/>
          <w:color w:val="FF0000"/>
          <w:sz w:val="36"/>
          <w:szCs w:val="30"/>
        </w:rPr>
        <w:t xml:space="preserve">Анна Константиновна </w:t>
      </w:r>
      <w:proofErr w:type="spellStart"/>
      <w:r w:rsidRPr="00B47F01">
        <w:rPr>
          <w:rFonts w:ascii="Times New Roman" w:hAnsi="Times New Roman" w:cs="Times New Roman"/>
          <w:color w:val="FF0000"/>
          <w:sz w:val="36"/>
          <w:szCs w:val="30"/>
        </w:rPr>
        <w:t>Северинец</w:t>
      </w:r>
      <w:proofErr w:type="spellEnd"/>
      <w:r w:rsidRPr="00B47F01">
        <w:rPr>
          <w:rFonts w:ascii="Times New Roman" w:hAnsi="Times New Roman" w:cs="Times New Roman"/>
          <w:sz w:val="36"/>
          <w:szCs w:val="30"/>
        </w:rPr>
        <w:t xml:space="preserve">. </w:t>
      </w:r>
      <w:r w:rsidRPr="00B47F01">
        <w:rPr>
          <w:rFonts w:ascii="Times New Roman" w:hAnsi="Times New Roman" w:cs="Times New Roman"/>
          <w:bCs/>
          <w:sz w:val="36"/>
          <w:szCs w:val="30"/>
        </w:rPr>
        <w:t>Опыт внедрения зачётной системы по математике на 2 и 3 ступенях общего среднего образования представила учитель математики</w:t>
      </w:r>
      <w:r w:rsidRPr="00B47F01">
        <w:rPr>
          <w:rFonts w:ascii="Times New Roman" w:hAnsi="Times New Roman" w:cs="Times New Roman"/>
          <w:sz w:val="36"/>
          <w:szCs w:val="30"/>
        </w:rPr>
        <w:t xml:space="preserve"> </w:t>
      </w:r>
      <w:r w:rsidRPr="00B47F01">
        <w:rPr>
          <w:rFonts w:ascii="Times New Roman" w:hAnsi="Times New Roman" w:cs="Times New Roman"/>
          <w:color w:val="FF0000"/>
          <w:sz w:val="36"/>
          <w:szCs w:val="30"/>
        </w:rPr>
        <w:t xml:space="preserve">Елена Николаевна </w:t>
      </w:r>
      <w:proofErr w:type="spellStart"/>
      <w:r w:rsidRPr="00B47F01">
        <w:rPr>
          <w:rFonts w:ascii="Times New Roman" w:hAnsi="Times New Roman" w:cs="Times New Roman"/>
          <w:bCs/>
          <w:color w:val="FF0000"/>
          <w:sz w:val="36"/>
          <w:szCs w:val="30"/>
        </w:rPr>
        <w:t>Чернецова</w:t>
      </w:r>
      <w:proofErr w:type="spellEnd"/>
      <w:r w:rsidRPr="00B47F01">
        <w:rPr>
          <w:rFonts w:ascii="Times New Roman" w:hAnsi="Times New Roman" w:cs="Times New Roman"/>
          <w:bCs/>
          <w:sz w:val="36"/>
          <w:szCs w:val="30"/>
        </w:rPr>
        <w:t>.</w:t>
      </w:r>
      <w:r w:rsidRPr="00B47F01">
        <w:rPr>
          <w:rFonts w:ascii="Times New Roman" w:hAnsi="Times New Roman" w:cs="Times New Roman"/>
          <w:sz w:val="36"/>
          <w:szCs w:val="30"/>
        </w:rPr>
        <w:t xml:space="preserve"> </w:t>
      </w:r>
      <w:r w:rsidR="00D962E2" w:rsidRPr="00B47F01">
        <w:rPr>
          <w:rFonts w:ascii="Times New Roman" w:hAnsi="Times New Roman" w:cs="Times New Roman"/>
          <w:sz w:val="36"/>
          <w:szCs w:val="30"/>
        </w:rPr>
        <w:t xml:space="preserve">Учитель английского языка </w:t>
      </w:r>
      <w:r w:rsidR="0079068E" w:rsidRPr="00B47F01">
        <w:rPr>
          <w:rFonts w:ascii="Times New Roman" w:hAnsi="Times New Roman" w:cs="Times New Roman"/>
          <w:color w:val="FF0000"/>
          <w:sz w:val="36"/>
          <w:szCs w:val="30"/>
        </w:rPr>
        <w:t xml:space="preserve">Мария Александровна </w:t>
      </w:r>
      <w:proofErr w:type="spellStart"/>
      <w:r w:rsidR="00D962E2" w:rsidRPr="00B47F01">
        <w:rPr>
          <w:rFonts w:ascii="Times New Roman" w:hAnsi="Times New Roman" w:cs="Times New Roman"/>
          <w:color w:val="FF0000"/>
          <w:sz w:val="36"/>
          <w:szCs w:val="30"/>
        </w:rPr>
        <w:t>Чернякова</w:t>
      </w:r>
      <w:proofErr w:type="spellEnd"/>
      <w:r w:rsidR="00D962E2" w:rsidRPr="00B47F01">
        <w:rPr>
          <w:rFonts w:ascii="Times New Roman" w:hAnsi="Times New Roman" w:cs="Times New Roman"/>
          <w:sz w:val="36"/>
          <w:szCs w:val="30"/>
        </w:rPr>
        <w:t xml:space="preserve"> </w:t>
      </w:r>
      <w:r w:rsidR="0079068E" w:rsidRPr="00B47F01">
        <w:rPr>
          <w:rFonts w:ascii="Times New Roman" w:hAnsi="Times New Roman" w:cs="Times New Roman"/>
          <w:sz w:val="36"/>
          <w:szCs w:val="30"/>
        </w:rPr>
        <w:t>рассказала о приёмах формирования самостоятельности в учебной деятельности современных подростков.</w:t>
      </w:r>
    </w:p>
    <w:p w:rsidR="00427BE2" w:rsidRPr="00B47F01" w:rsidRDefault="00C90E04" w:rsidP="00E4743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36"/>
          <w:szCs w:val="30"/>
        </w:rPr>
      </w:pPr>
      <w:r w:rsidRPr="00B47F01">
        <w:rPr>
          <w:rFonts w:ascii="Times New Roman" w:hAnsi="Times New Roman" w:cs="Times New Roman"/>
          <w:sz w:val="36"/>
          <w:szCs w:val="30"/>
        </w:rPr>
        <w:t xml:space="preserve">В конце семинара участники пообщались с педагогом-психологом </w:t>
      </w:r>
      <w:r w:rsidR="00E47434" w:rsidRPr="00B47F01">
        <w:rPr>
          <w:rFonts w:ascii="Times New Roman" w:hAnsi="Times New Roman" w:cs="Times New Roman"/>
          <w:color w:val="FF0000"/>
          <w:sz w:val="36"/>
          <w:szCs w:val="30"/>
        </w:rPr>
        <w:t>Св</w:t>
      </w:r>
      <w:r w:rsidRPr="00B47F01">
        <w:rPr>
          <w:rFonts w:ascii="Times New Roman" w:hAnsi="Times New Roman" w:cs="Times New Roman"/>
          <w:color w:val="FF0000"/>
          <w:sz w:val="36"/>
          <w:szCs w:val="30"/>
        </w:rPr>
        <w:t>етланой Владимировной Елисеевой</w:t>
      </w:r>
      <w:r w:rsidR="00BC5F6B" w:rsidRPr="00B47F01">
        <w:rPr>
          <w:rFonts w:ascii="Times New Roman" w:hAnsi="Times New Roman" w:cs="Times New Roman"/>
          <w:sz w:val="36"/>
          <w:szCs w:val="30"/>
        </w:rPr>
        <w:t>.</w:t>
      </w:r>
      <w:r w:rsidR="00B30826" w:rsidRPr="00B47F01">
        <w:rPr>
          <w:rFonts w:ascii="Times New Roman" w:hAnsi="Times New Roman" w:cs="Times New Roman"/>
          <w:sz w:val="36"/>
          <w:szCs w:val="30"/>
        </w:rPr>
        <w:t xml:space="preserve"> </w:t>
      </w:r>
      <w:r w:rsidR="00BC5F6B" w:rsidRPr="00B47F01">
        <w:rPr>
          <w:rFonts w:ascii="Times New Roman" w:hAnsi="Times New Roman" w:cs="Times New Roman"/>
          <w:sz w:val="36"/>
          <w:szCs w:val="30"/>
        </w:rPr>
        <w:t>В</w:t>
      </w:r>
      <w:r w:rsidR="00E47434" w:rsidRPr="00B47F01">
        <w:rPr>
          <w:rFonts w:ascii="Times New Roman" w:hAnsi="Times New Roman" w:cs="Times New Roman"/>
          <w:sz w:val="36"/>
          <w:szCs w:val="30"/>
        </w:rPr>
        <w:t xml:space="preserve"> процессе </w:t>
      </w:r>
      <w:r w:rsidR="008F7497" w:rsidRPr="00B47F01">
        <w:rPr>
          <w:rFonts w:ascii="Times New Roman" w:hAnsi="Times New Roman" w:cs="Times New Roman"/>
          <w:sz w:val="36"/>
          <w:szCs w:val="30"/>
        </w:rPr>
        <w:t>само</w:t>
      </w:r>
      <w:r w:rsidR="00E47434" w:rsidRPr="00B47F01">
        <w:rPr>
          <w:rFonts w:ascii="Times New Roman" w:hAnsi="Times New Roman" w:cs="Times New Roman"/>
          <w:sz w:val="36"/>
          <w:szCs w:val="30"/>
        </w:rPr>
        <w:t>д</w:t>
      </w:r>
      <w:r w:rsidR="00B30826" w:rsidRPr="00B47F01">
        <w:rPr>
          <w:rFonts w:ascii="Times New Roman" w:hAnsi="Times New Roman" w:cs="Times New Roman"/>
          <w:sz w:val="36"/>
          <w:szCs w:val="30"/>
        </w:rPr>
        <w:t>иагности</w:t>
      </w:r>
      <w:r w:rsidR="00E47434" w:rsidRPr="00B47F01">
        <w:rPr>
          <w:rFonts w:ascii="Times New Roman" w:hAnsi="Times New Roman" w:cs="Times New Roman"/>
          <w:sz w:val="36"/>
          <w:szCs w:val="30"/>
        </w:rPr>
        <w:t>ки</w:t>
      </w:r>
      <w:r w:rsidR="00B30826" w:rsidRPr="00B47F01">
        <w:rPr>
          <w:rFonts w:ascii="Times New Roman" w:hAnsi="Times New Roman" w:cs="Times New Roman"/>
          <w:sz w:val="36"/>
          <w:szCs w:val="30"/>
        </w:rPr>
        <w:t xml:space="preserve"> </w:t>
      </w:r>
      <w:r w:rsidR="00E47434" w:rsidRPr="00B47F01">
        <w:rPr>
          <w:rFonts w:ascii="Times New Roman" w:hAnsi="Times New Roman" w:cs="Times New Roman"/>
          <w:sz w:val="36"/>
          <w:szCs w:val="30"/>
        </w:rPr>
        <w:t>педагоги смогли получить ответы на вопросы «Опытный ли вы учитель?»</w:t>
      </w:r>
      <w:r w:rsidR="008F7497" w:rsidRPr="00B47F01">
        <w:rPr>
          <w:rFonts w:ascii="Times New Roman" w:hAnsi="Times New Roman" w:cs="Times New Roman"/>
          <w:sz w:val="36"/>
          <w:szCs w:val="30"/>
        </w:rPr>
        <w:t xml:space="preserve"> и «Свою ли партию вы играете в оркестре?»</w:t>
      </w:r>
      <w:r w:rsidR="00E47434" w:rsidRPr="00B47F01">
        <w:rPr>
          <w:rFonts w:ascii="Times New Roman" w:hAnsi="Times New Roman" w:cs="Times New Roman"/>
          <w:sz w:val="36"/>
          <w:szCs w:val="30"/>
        </w:rPr>
        <w:t xml:space="preserve">. </w:t>
      </w:r>
      <w:r w:rsidRPr="00B47F01">
        <w:rPr>
          <w:rFonts w:ascii="Times New Roman" w:hAnsi="Times New Roman" w:cs="Times New Roman"/>
          <w:sz w:val="36"/>
          <w:szCs w:val="30"/>
        </w:rPr>
        <w:t>Рефлексия</w:t>
      </w:r>
      <w:r w:rsidR="00E47434" w:rsidRPr="00B47F01">
        <w:rPr>
          <w:rFonts w:ascii="Times New Roman" w:hAnsi="Times New Roman" w:cs="Times New Roman"/>
          <w:sz w:val="36"/>
          <w:szCs w:val="30"/>
        </w:rPr>
        <w:t xml:space="preserve"> показала удовлетворённость педагогов своей работой.</w:t>
      </w:r>
      <w:bookmarkStart w:id="0" w:name="_GoBack"/>
      <w:bookmarkEnd w:id="0"/>
    </w:p>
    <w:sectPr w:rsidR="00427BE2" w:rsidRPr="00B47F01" w:rsidSect="0091404D">
      <w:footerReference w:type="default" r:id="rId8"/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96" w:rsidRDefault="005A2296" w:rsidP="008B6FD9">
      <w:pPr>
        <w:spacing w:after="0" w:line="240" w:lineRule="auto"/>
      </w:pPr>
      <w:r>
        <w:separator/>
      </w:r>
    </w:p>
  </w:endnote>
  <w:endnote w:type="continuationSeparator" w:id="0">
    <w:p w:rsidR="005A2296" w:rsidRDefault="005A2296" w:rsidP="008B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366590"/>
      <w:docPartObj>
        <w:docPartGallery w:val="Page Numbers (Bottom of Page)"/>
        <w:docPartUnique/>
      </w:docPartObj>
    </w:sdtPr>
    <w:sdtEndPr/>
    <w:sdtContent>
      <w:p w:rsidR="008B6FD9" w:rsidRDefault="008B6FD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F01">
          <w:rPr>
            <w:noProof/>
          </w:rPr>
          <w:t>1</w:t>
        </w:r>
        <w:r>
          <w:fldChar w:fldCharType="end"/>
        </w:r>
      </w:p>
    </w:sdtContent>
  </w:sdt>
  <w:p w:rsidR="008B6FD9" w:rsidRDefault="008B6F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96" w:rsidRDefault="005A2296" w:rsidP="008B6FD9">
      <w:pPr>
        <w:spacing w:after="0" w:line="240" w:lineRule="auto"/>
      </w:pPr>
      <w:r>
        <w:separator/>
      </w:r>
    </w:p>
  </w:footnote>
  <w:footnote w:type="continuationSeparator" w:id="0">
    <w:p w:rsidR="005A2296" w:rsidRDefault="005A2296" w:rsidP="008B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7EF4"/>
    <w:multiLevelType w:val="hybridMultilevel"/>
    <w:tmpl w:val="25A47D84"/>
    <w:lvl w:ilvl="0" w:tplc="0F0C8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30528C"/>
    <w:multiLevelType w:val="hybridMultilevel"/>
    <w:tmpl w:val="352EA168"/>
    <w:lvl w:ilvl="0" w:tplc="84006C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A70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E6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CF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460B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43C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62E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EE9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90C4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20"/>
    <w:rsid w:val="00002C20"/>
    <w:rsid w:val="00035B78"/>
    <w:rsid w:val="00047A07"/>
    <w:rsid w:val="00087C2D"/>
    <w:rsid w:val="000F5A14"/>
    <w:rsid w:val="00107224"/>
    <w:rsid w:val="00107A87"/>
    <w:rsid w:val="00114D85"/>
    <w:rsid w:val="001D60FE"/>
    <w:rsid w:val="00262E81"/>
    <w:rsid w:val="00265661"/>
    <w:rsid w:val="002A0A5E"/>
    <w:rsid w:val="002E4122"/>
    <w:rsid w:val="0034323B"/>
    <w:rsid w:val="003546D6"/>
    <w:rsid w:val="00354ADA"/>
    <w:rsid w:val="00360504"/>
    <w:rsid w:val="003950FC"/>
    <w:rsid w:val="003A6F43"/>
    <w:rsid w:val="00427BE2"/>
    <w:rsid w:val="00453B1A"/>
    <w:rsid w:val="00471145"/>
    <w:rsid w:val="00483A97"/>
    <w:rsid w:val="004F00E0"/>
    <w:rsid w:val="005069AD"/>
    <w:rsid w:val="0054258E"/>
    <w:rsid w:val="00547E12"/>
    <w:rsid w:val="0055510B"/>
    <w:rsid w:val="005A2296"/>
    <w:rsid w:val="005A5B2E"/>
    <w:rsid w:val="005C076F"/>
    <w:rsid w:val="00666BE2"/>
    <w:rsid w:val="00684655"/>
    <w:rsid w:val="006937A9"/>
    <w:rsid w:val="006E7FAF"/>
    <w:rsid w:val="00744747"/>
    <w:rsid w:val="007671B3"/>
    <w:rsid w:val="0079068E"/>
    <w:rsid w:val="00832D0E"/>
    <w:rsid w:val="00833C08"/>
    <w:rsid w:val="00880AE9"/>
    <w:rsid w:val="008B6FD9"/>
    <w:rsid w:val="008F7497"/>
    <w:rsid w:val="00907413"/>
    <w:rsid w:val="0091404D"/>
    <w:rsid w:val="009D4422"/>
    <w:rsid w:val="009D6552"/>
    <w:rsid w:val="00A13ACD"/>
    <w:rsid w:val="00A26532"/>
    <w:rsid w:val="00A75274"/>
    <w:rsid w:val="00A90159"/>
    <w:rsid w:val="00AB0F17"/>
    <w:rsid w:val="00AE3A3B"/>
    <w:rsid w:val="00B262A0"/>
    <w:rsid w:val="00B30826"/>
    <w:rsid w:val="00B47F01"/>
    <w:rsid w:val="00BC5F6B"/>
    <w:rsid w:val="00C90E04"/>
    <w:rsid w:val="00CF73F8"/>
    <w:rsid w:val="00D25E57"/>
    <w:rsid w:val="00D3291B"/>
    <w:rsid w:val="00D962E2"/>
    <w:rsid w:val="00DB6D99"/>
    <w:rsid w:val="00DE4CFF"/>
    <w:rsid w:val="00E01A28"/>
    <w:rsid w:val="00E11FD6"/>
    <w:rsid w:val="00E25BA4"/>
    <w:rsid w:val="00E47434"/>
    <w:rsid w:val="00EA7A70"/>
    <w:rsid w:val="00F101F4"/>
    <w:rsid w:val="00F30DF4"/>
    <w:rsid w:val="00F3576C"/>
    <w:rsid w:val="00F37894"/>
    <w:rsid w:val="00FB7759"/>
    <w:rsid w:val="00FC6C87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FD9"/>
  </w:style>
  <w:style w:type="paragraph" w:styleId="a8">
    <w:name w:val="footer"/>
    <w:basedOn w:val="a"/>
    <w:link w:val="a9"/>
    <w:uiPriority w:val="99"/>
    <w:unhideWhenUsed/>
    <w:rsid w:val="008B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F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D6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FD9"/>
  </w:style>
  <w:style w:type="paragraph" w:styleId="a8">
    <w:name w:val="footer"/>
    <w:basedOn w:val="a"/>
    <w:link w:val="a9"/>
    <w:uiPriority w:val="99"/>
    <w:unhideWhenUsed/>
    <w:rsid w:val="008B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2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Anna</cp:lastModifiedBy>
  <cp:revision>3</cp:revision>
  <dcterms:created xsi:type="dcterms:W3CDTF">2016-03-27T15:38:00Z</dcterms:created>
  <dcterms:modified xsi:type="dcterms:W3CDTF">2016-03-27T15:40:00Z</dcterms:modified>
</cp:coreProperties>
</file>